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071E2" w14:textId="09BD0D1D" w:rsidR="0057757C" w:rsidRPr="00260B0F" w:rsidRDefault="00A77ADD" w:rsidP="00A77AD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0B0F">
        <w:rPr>
          <w:rFonts w:ascii="Times New Roman" w:hAnsi="Times New Roman" w:cs="Times New Roman"/>
          <w:color w:val="000000" w:themeColor="text1"/>
          <w:sz w:val="24"/>
          <w:szCs w:val="24"/>
        </w:rPr>
        <w:t>REPUBLIKA HRVATSKA</w:t>
      </w:r>
      <w:r w:rsidRPr="00260B0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66D8DC0F" w14:textId="35DA09F0" w:rsidR="00A77ADD" w:rsidRPr="00260B0F" w:rsidRDefault="00A77ADD" w:rsidP="00A77AD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0B0F">
        <w:rPr>
          <w:rFonts w:ascii="Times New Roman" w:hAnsi="Times New Roman" w:cs="Times New Roman"/>
          <w:color w:val="000000" w:themeColor="text1"/>
          <w:sz w:val="24"/>
          <w:szCs w:val="24"/>
        </w:rPr>
        <w:t>MEĐIMURSKA ŽUPANIJA</w:t>
      </w:r>
    </w:p>
    <w:p w14:paraId="08BC0FBC" w14:textId="761FEAFD" w:rsidR="00A77ADD" w:rsidRPr="00260B0F" w:rsidRDefault="00A77ADD" w:rsidP="00A77AD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0B0F">
        <w:rPr>
          <w:rFonts w:ascii="Times New Roman" w:hAnsi="Times New Roman" w:cs="Times New Roman"/>
          <w:color w:val="000000" w:themeColor="text1"/>
          <w:sz w:val="24"/>
          <w:szCs w:val="24"/>
        </w:rPr>
        <w:t>DJEČJI VRTIĆ KOTORIBA</w:t>
      </w:r>
    </w:p>
    <w:p w14:paraId="4186D5A2" w14:textId="6C27D637" w:rsidR="00A77ADD" w:rsidRPr="00260B0F" w:rsidRDefault="00A77ADD" w:rsidP="00A77AD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0B0F">
        <w:rPr>
          <w:rFonts w:ascii="Times New Roman" w:hAnsi="Times New Roman" w:cs="Times New Roman"/>
          <w:color w:val="000000" w:themeColor="text1"/>
          <w:sz w:val="24"/>
          <w:szCs w:val="24"/>
        </w:rPr>
        <w:t>IGNACA SVETOMARTINSKOG 1</w:t>
      </w:r>
    </w:p>
    <w:p w14:paraId="4F51FEBB" w14:textId="038271FD" w:rsidR="00A77ADD" w:rsidRPr="00260B0F" w:rsidRDefault="00A77ADD" w:rsidP="00A77AD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0B0F">
        <w:rPr>
          <w:rFonts w:ascii="Times New Roman" w:hAnsi="Times New Roman" w:cs="Times New Roman"/>
          <w:color w:val="000000" w:themeColor="text1"/>
          <w:sz w:val="24"/>
          <w:szCs w:val="24"/>
        </w:rPr>
        <w:t>4032</w:t>
      </w:r>
      <w:r w:rsidR="00890D14" w:rsidRPr="00260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 </w:t>
      </w:r>
      <w:r w:rsidRPr="00260B0F">
        <w:rPr>
          <w:rFonts w:ascii="Times New Roman" w:hAnsi="Times New Roman" w:cs="Times New Roman"/>
          <w:color w:val="000000" w:themeColor="text1"/>
          <w:sz w:val="24"/>
          <w:szCs w:val="24"/>
        </w:rPr>
        <w:t>KOTORIBA</w:t>
      </w:r>
    </w:p>
    <w:p w14:paraId="1DB48B38" w14:textId="226A5B01" w:rsidR="00A77ADD" w:rsidRPr="00260B0F" w:rsidRDefault="00FE1BEB" w:rsidP="00A77AD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7" w:history="1">
        <w:r w:rsidR="00A77ADD" w:rsidRPr="00260B0F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</w:rPr>
          <w:t>Tel:040/682-038</w:t>
        </w:r>
      </w:hyperlink>
    </w:p>
    <w:p w14:paraId="0A94A4FE" w14:textId="77777777" w:rsidR="00260B0F" w:rsidRDefault="00260B0F">
      <w:pPr>
        <w:rPr>
          <w:rFonts w:ascii="Times New Roman" w:hAnsi="Times New Roman" w:cs="Times New Roman"/>
          <w:sz w:val="24"/>
          <w:szCs w:val="24"/>
        </w:rPr>
      </w:pPr>
    </w:p>
    <w:p w14:paraId="70C9E507" w14:textId="038A67CA" w:rsidR="00A77ADD" w:rsidRPr="00260B0F" w:rsidRDefault="00A77ADD" w:rsidP="00A77A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0B0F">
        <w:rPr>
          <w:rFonts w:ascii="Times New Roman" w:hAnsi="Times New Roman" w:cs="Times New Roman"/>
          <w:sz w:val="24"/>
          <w:szCs w:val="24"/>
        </w:rPr>
        <w:t>KLASA:</w:t>
      </w:r>
      <w:r w:rsidRPr="00260B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260B0F" w:rsidRPr="00260B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601-02/21-03/01</w:t>
      </w:r>
      <w:r w:rsidR="00260B0F" w:rsidRPr="00260B0F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260B0F" w:rsidRPr="00260B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URBROJ: 2109-98-21-1</w:t>
      </w:r>
    </w:p>
    <w:p w14:paraId="15CEB07F" w14:textId="2A770922" w:rsidR="00A77ADD" w:rsidRPr="00A77ADD" w:rsidRDefault="00A77ADD" w:rsidP="00A77A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6E07E5" w14:textId="58F8BC9F" w:rsidR="00A77ADD" w:rsidRDefault="00A77ADD">
      <w:pPr>
        <w:rPr>
          <w:rFonts w:ascii="Times New Roman" w:hAnsi="Times New Roman" w:cs="Times New Roman"/>
          <w:sz w:val="24"/>
          <w:szCs w:val="24"/>
        </w:rPr>
      </w:pPr>
    </w:p>
    <w:p w14:paraId="59690CB5" w14:textId="2E1959A4" w:rsidR="00A77ADD" w:rsidRDefault="00A77ADD">
      <w:pPr>
        <w:rPr>
          <w:rFonts w:ascii="Times New Roman" w:hAnsi="Times New Roman" w:cs="Times New Roman"/>
          <w:sz w:val="24"/>
          <w:szCs w:val="24"/>
        </w:rPr>
      </w:pPr>
    </w:p>
    <w:p w14:paraId="1D90B2E9" w14:textId="532C4F50" w:rsidR="00A77ADD" w:rsidRDefault="00A77ADD">
      <w:pPr>
        <w:rPr>
          <w:rFonts w:ascii="Times New Roman" w:hAnsi="Times New Roman" w:cs="Times New Roman"/>
          <w:sz w:val="24"/>
          <w:szCs w:val="24"/>
        </w:rPr>
      </w:pPr>
    </w:p>
    <w:p w14:paraId="65EB9284" w14:textId="1960C5B8" w:rsidR="00A77ADD" w:rsidRPr="00A77ADD" w:rsidRDefault="00A77ADD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308DEFAC" w14:textId="3025DA4A" w:rsidR="00A77ADD" w:rsidRPr="00A77ADD" w:rsidRDefault="00A77ADD" w:rsidP="00A77ADD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A77ADD">
        <w:rPr>
          <w:rFonts w:ascii="Times New Roman" w:hAnsi="Times New Roman" w:cs="Times New Roman"/>
          <w:b/>
          <w:bCs/>
          <w:sz w:val="44"/>
          <w:szCs w:val="44"/>
        </w:rPr>
        <w:t>GODIŠNJI PLAN I PROGRAM RADA DJEČJEG VRTIĆA KOTORIBA ZA PEDAGOŠKU GODINU 202</w:t>
      </w:r>
      <w:r w:rsidR="000D5F31">
        <w:rPr>
          <w:rFonts w:ascii="Times New Roman" w:hAnsi="Times New Roman" w:cs="Times New Roman"/>
          <w:b/>
          <w:bCs/>
          <w:sz w:val="44"/>
          <w:szCs w:val="44"/>
        </w:rPr>
        <w:t>1</w:t>
      </w:r>
      <w:r w:rsidRPr="00A77ADD">
        <w:rPr>
          <w:rFonts w:ascii="Times New Roman" w:hAnsi="Times New Roman" w:cs="Times New Roman"/>
          <w:b/>
          <w:bCs/>
          <w:sz w:val="44"/>
          <w:szCs w:val="44"/>
        </w:rPr>
        <w:t>./202</w:t>
      </w:r>
      <w:r w:rsidR="000D5F31">
        <w:rPr>
          <w:rFonts w:ascii="Times New Roman" w:hAnsi="Times New Roman" w:cs="Times New Roman"/>
          <w:b/>
          <w:bCs/>
          <w:sz w:val="44"/>
          <w:szCs w:val="44"/>
        </w:rPr>
        <w:t>2</w:t>
      </w:r>
      <w:r w:rsidRPr="00A77ADD">
        <w:rPr>
          <w:rFonts w:ascii="Times New Roman" w:hAnsi="Times New Roman" w:cs="Times New Roman"/>
          <w:b/>
          <w:bCs/>
          <w:sz w:val="44"/>
          <w:szCs w:val="44"/>
        </w:rPr>
        <w:t>.</w:t>
      </w:r>
    </w:p>
    <w:p w14:paraId="5BE722C8" w14:textId="4D2E4BE4" w:rsidR="00A77ADD" w:rsidRDefault="00A77ADD">
      <w:pPr>
        <w:rPr>
          <w:rFonts w:ascii="Times New Roman" w:hAnsi="Times New Roman" w:cs="Times New Roman"/>
          <w:sz w:val="24"/>
          <w:szCs w:val="24"/>
        </w:rPr>
      </w:pPr>
    </w:p>
    <w:p w14:paraId="04223FA0" w14:textId="1C2DFC06" w:rsidR="00A77ADD" w:rsidRDefault="00A77ADD">
      <w:pPr>
        <w:rPr>
          <w:rFonts w:ascii="Times New Roman" w:hAnsi="Times New Roman" w:cs="Times New Roman"/>
          <w:sz w:val="24"/>
          <w:szCs w:val="24"/>
        </w:rPr>
      </w:pPr>
    </w:p>
    <w:p w14:paraId="2B2A389D" w14:textId="0DCAAEFD" w:rsidR="00A77ADD" w:rsidRDefault="00A77ADD">
      <w:pPr>
        <w:rPr>
          <w:rFonts w:ascii="Times New Roman" w:hAnsi="Times New Roman" w:cs="Times New Roman"/>
          <w:sz w:val="24"/>
          <w:szCs w:val="24"/>
        </w:rPr>
      </w:pPr>
    </w:p>
    <w:p w14:paraId="33A7CC1E" w14:textId="474E7B2E" w:rsidR="00A77ADD" w:rsidRDefault="00A77ADD">
      <w:pPr>
        <w:rPr>
          <w:rFonts w:ascii="Times New Roman" w:hAnsi="Times New Roman" w:cs="Times New Roman"/>
          <w:sz w:val="24"/>
          <w:szCs w:val="24"/>
        </w:rPr>
      </w:pPr>
    </w:p>
    <w:p w14:paraId="26894DEF" w14:textId="7C7F8BFC" w:rsidR="00A77ADD" w:rsidRDefault="00A77ADD">
      <w:pPr>
        <w:rPr>
          <w:rFonts w:ascii="Times New Roman" w:hAnsi="Times New Roman" w:cs="Times New Roman"/>
          <w:sz w:val="24"/>
          <w:szCs w:val="24"/>
        </w:rPr>
      </w:pPr>
    </w:p>
    <w:p w14:paraId="442A2B4C" w14:textId="20CBDA0E" w:rsidR="00A77ADD" w:rsidRDefault="00A77ADD">
      <w:pPr>
        <w:rPr>
          <w:rFonts w:ascii="Times New Roman" w:hAnsi="Times New Roman" w:cs="Times New Roman"/>
          <w:sz w:val="24"/>
          <w:szCs w:val="24"/>
        </w:rPr>
      </w:pPr>
    </w:p>
    <w:p w14:paraId="4778FD96" w14:textId="5D0494F5" w:rsidR="00A77ADD" w:rsidRDefault="00A77A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Kotoriba, rujan 202</w:t>
      </w:r>
      <w:r w:rsidR="000D5F3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ED4861" w14:textId="46D7315D" w:rsidR="00A77ADD" w:rsidRDefault="00A77ADD">
      <w:pPr>
        <w:rPr>
          <w:rFonts w:ascii="Times New Roman" w:hAnsi="Times New Roman" w:cs="Times New Roman"/>
          <w:sz w:val="24"/>
          <w:szCs w:val="24"/>
        </w:rPr>
      </w:pPr>
    </w:p>
    <w:p w14:paraId="488D8E88" w14:textId="79A1D7C3" w:rsidR="00A77ADD" w:rsidRDefault="00A77ADD">
      <w:pPr>
        <w:rPr>
          <w:rFonts w:ascii="Times New Roman" w:hAnsi="Times New Roman" w:cs="Times New Roman"/>
          <w:sz w:val="24"/>
          <w:szCs w:val="24"/>
        </w:rPr>
      </w:pPr>
    </w:p>
    <w:p w14:paraId="50DF444E" w14:textId="77777777" w:rsidR="00A77ADD" w:rsidRDefault="00A77ADD">
      <w:pPr>
        <w:rPr>
          <w:rFonts w:ascii="Times New Roman" w:hAnsi="Times New Roman" w:cs="Times New Roman"/>
          <w:sz w:val="24"/>
          <w:szCs w:val="24"/>
        </w:rPr>
      </w:pPr>
    </w:p>
    <w:p w14:paraId="616EF5E3" w14:textId="1CA9AD70" w:rsidR="00A77ADD" w:rsidRDefault="00A77A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123FF">
        <w:rPr>
          <w:rFonts w:ascii="Times New Roman" w:hAnsi="Times New Roman" w:cs="Times New Roman"/>
          <w:sz w:val="24"/>
          <w:szCs w:val="24"/>
        </w:rPr>
        <w:t xml:space="preserve"> </w:t>
      </w:r>
      <w:r w:rsidR="00B123F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0D5F31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avnateljica </w:t>
      </w:r>
    </w:p>
    <w:p w14:paraId="2FB85C4B" w14:textId="3384478D" w:rsidR="00A77ADD" w:rsidRDefault="00A77A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Žaklina Gregurec Kranjec</w:t>
      </w:r>
    </w:p>
    <w:p w14:paraId="74B9B44D" w14:textId="1346E423" w:rsidR="00A77ADD" w:rsidRDefault="00A77ADD">
      <w:pPr>
        <w:rPr>
          <w:rFonts w:ascii="Times New Roman" w:hAnsi="Times New Roman" w:cs="Times New Roman"/>
          <w:sz w:val="24"/>
          <w:szCs w:val="24"/>
        </w:rPr>
      </w:pPr>
    </w:p>
    <w:p w14:paraId="21AAD76D" w14:textId="321739BB" w:rsidR="00A77ADD" w:rsidRDefault="00A77ADD">
      <w:pPr>
        <w:rPr>
          <w:rFonts w:ascii="Times New Roman" w:hAnsi="Times New Roman" w:cs="Times New Roman"/>
          <w:sz w:val="24"/>
          <w:szCs w:val="24"/>
        </w:rPr>
      </w:pPr>
    </w:p>
    <w:p w14:paraId="400E7933" w14:textId="064C7133" w:rsidR="00A77ADD" w:rsidRDefault="00A77ADD">
      <w:pPr>
        <w:rPr>
          <w:rFonts w:ascii="Times New Roman" w:hAnsi="Times New Roman" w:cs="Times New Roman"/>
          <w:sz w:val="24"/>
          <w:szCs w:val="24"/>
        </w:rPr>
      </w:pPr>
    </w:p>
    <w:p w14:paraId="3D9F5292" w14:textId="242F88DA" w:rsidR="00A77ADD" w:rsidRDefault="00A77ADD">
      <w:pPr>
        <w:rPr>
          <w:rFonts w:ascii="Times New Roman" w:hAnsi="Times New Roman" w:cs="Times New Roman"/>
          <w:sz w:val="24"/>
          <w:szCs w:val="24"/>
        </w:rPr>
      </w:pPr>
    </w:p>
    <w:p w14:paraId="2E0C0CAB" w14:textId="26BCB0D6" w:rsidR="00A77ADD" w:rsidRPr="00883C72" w:rsidRDefault="00A77ADD" w:rsidP="00A77ADD">
      <w:pPr>
        <w:pStyle w:val="Default"/>
        <w:rPr>
          <w:rFonts w:hAnsi="Times New Roman"/>
          <w:b/>
          <w:sz w:val="32"/>
          <w:szCs w:val="28"/>
        </w:rPr>
      </w:pPr>
      <w:r w:rsidRPr="00883C72">
        <w:rPr>
          <w:rFonts w:hAnsi="Times New Roman"/>
          <w:b/>
          <w:sz w:val="32"/>
          <w:szCs w:val="28"/>
        </w:rPr>
        <w:lastRenderedPageBreak/>
        <w:t>SADRŽAJ</w:t>
      </w:r>
    </w:p>
    <w:p w14:paraId="09CED51F" w14:textId="5ED2A9B4" w:rsidR="00890D14" w:rsidRDefault="00890D14" w:rsidP="00A77ADD">
      <w:pPr>
        <w:pStyle w:val="Default"/>
        <w:rPr>
          <w:b/>
          <w:sz w:val="32"/>
          <w:szCs w:val="28"/>
        </w:rPr>
      </w:pPr>
    </w:p>
    <w:p w14:paraId="52C53502" w14:textId="1C549BE2" w:rsidR="00890D14" w:rsidRDefault="00883C72" w:rsidP="00ED522F">
      <w:pPr>
        <w:pStyle w:val="Default"/>
        <w:spacing w:line="276" w:lineRule="auto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1. </w:t>
      </w:r>
      <w:r w:rsidR="00890D14">
        <w:rPr>
          <w:b/>
          <w:sz w:val="32"/>
          <w:szCs w:val="28"/>
        </w:rPr>
        <w:t xml:space="preserve">UVOD </w:t>
      </w:r>
    </w:p>
    <w:p w14:paraId="1374C803" w14:textId="77777777" w:rsidR="00890D14" w:rsidRPr="00ED522F" w:rsidRDefault="00890D14" w:rsidP="00ED522F">
      <w:pPr>
        <w:pStyle w:val="Default"/>
        <w:spacing w:line="276" w:lineRule="auto"/>
        <w:rPr>
          <w:b/>
          <w:sz w:val="8"/>
          <w:szCs w:val="6"/>
        </w:rPr>
      </w:pPr>
    </w:p>
    <w:p w14:paraId="3750F300" w14:textId="0BDDBF31" w:rsidR="00FA5CE5" w:rsidRDefault="00883C72" w:rsidP="00ED522F">
      <w:pPr>
        <w:pStyle w:val="Default"/>
        <w:spacing w:line="276" w:lineRule="auto"/>
        <w:rPr>
          <w:b/>
          <w:sz w:val="32"/>
          <w:szCs w:val="28"/>
        </w:rPr>
      </w:pPr>
      <w:r>
        <w:rPr>
          <w:b/>
          <w:sz w:val="32"/>
          <w:szCs w:val="28"/>
        </w:rPr>
        <w:t>2</w:t>
      </w:r>
      <w:r w:rsidR="00890D14">
        <w:rPr>
          <w:b/>
          <w:sz w:val="32"/>
          <w:szCs w:val="28"/>
        </w:rPr>
        <w:t>. USTROJSTVO RADA</w:t>
      </w:r>
    </w:p>
    <w:p w14:paraId="1242D69F" w14:textId="37661A8C" w:rsidR="00A77ADD" w:rsidRPr="00FA5CE5" w:rsidRDefault="00883C72" w:rsidP="00ED522F">
      <w:pPr>
        <w:pStyle w:val="Default"/>
        <w:spacing w:line="276" w:lineRule="auto"/>
        <w:rPr>
          <w:rFonts w:hAnsi="Times New Roman"/>
          <w:b/>
          <w:sz w:val="28"/>
        </w:rPr>
      </w:pPr>
      <w:r w:rsidRPr="00FA5CE5">
        <w:rPr>
          <w:rFonts w:hAnsi="Times New Roman"/>
          <w:b/>
          <w:sz w:val="28"/>
        </w:rPr>
        <w:t>2</w:t>
      </w:r>
      <w:r w:rsidR="00890D14" w:rsidRPr="00FA5CE5">
        <w:rPr>
          <w:rFonts w:hAnsi="Times New Roman"/>
          <w:b/>
          <w:sz w:val="28"/>
        </w:rPr>
        <w:t>.1.OSNOVNI PODACI O DJEČJEM VRTIĆU</w:t>
      </w:r>
    </w:p>
    <w:p w14:paraId="3453947C" w14:textId="46654DCA" w:rsidR="00A77ADD" w:rsidRPr="00FA5CE5" w:rsidRDefault="00883C72" w:rsidP="00ED522F">
      <w:pPr>
        <w:pStyle w:val="Default"/>
        <w:spacing w:line="276" w:lineRule="auto"/>
        <w:rPr>
          <w:rFonts w:hAnsi="Times New Roman"/>
          <w:b/>
          <w:sz w:val="28"/>
        </w:rPr>
      </w:pPr>
      <w:r w:rsidRPr="00FA5CE5">
        <w:rPr>
          <w:rFonts w:hAnsi="Times New Roman"/>
          <w:b/>
          <w:sz w:val="28"/>
        </w:rPr>
        <w:t>2.2. PODACI O DJELATNICIMA DJEČJEG VRTIĆA</w:t>
      </w:r>
    </w:p>
    <w:p w14:paraId="335E5470" w14:textId="44DA16F1" w:rsidR="00FA5CE5" w:rsidRPr="00FA5CE5" w:rsidRDefault="00212F30" w:rsidP="00ED522F">
      <w:pPr>
        <w:pStyle w:val="Default"/>
        <w:spacing w:line="276" w:lineRule="auto"/>
        <w:rPr>
          <w:rFonts w:hAnsi="Times New Roman"/>
          <w:b/>
          <w:sz w:val="28"/>
        </w:rPr>
      </w:pPr>
      <w:r w:rsidRPr="00FA5CE5">
        <w:rPr>
          <w:rFonts w:hAnsi="Times New Roman"/>
          <w:b/>
          <w:sz w:val="28"/>
        </w:rPr>
        <w:t>2.3. ORGANIZACIJA PROGRAMA</w:t>
      </w:r>
    </w:p>
    <w:p w14:paraId="7199FA99" w14:textId="77777777" w:rsidR="00FA5CE5" w:rsidRDefault="00F4745C" w:rsidP="00ED522F">
      <w:pPr>
        <w:spacing w:after="0" w:line="276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FA5CE5">
        <w:rPr>
          <w:rFonts w:ascii="Times New Roman" w:hAnsi="Times New Roman" w:cs="Times New Roman"/>
          <w:b/>
          <w:bCs/>
          <w:sz w:val="28"/>
          <w:szCs w:val="28"/>
        </w:rPr>
        <w:t>2.4. STRUKTURA 40 – SATNOG RADNOG VREMENA ODGOJITELJA</w:t>
      </w:r>
    </w:p>
    <w:p w14:paraId="313D9F19" w14:textId="54CA57DF" w:rsidR="00C81C6A" w:rsidRPr="00FA5CE5" w:rsidRDefault="00C81C6A" w:rsidP="00ED522F">
      <w:pPr>
        <w:spacing w:after="0" w:line="276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FA5CE5">
        <w:rPr>
          <w:rFonts w:ascii="Times New Roman" w:hAnsi="Times New Roman" w:cs="Times New Roman"/>
          <w:b/>
          <w:bCs/>
          <w:sz w:val="28"/>
          <w:szCs w:val="28"/>
        </w:rPr>
        <w:t>2.5 RADNO VRIJEME VRTIĆA I RADNIKA VRTIĆA</w:t>
      </w:r>
    </w:p>
    <w:p w14:paraId="0F80B727" w14:textId="57FF110F" w:rsidR="00A77ADD" w:rsidRDefault="00A77ADD" w:rsidP="00ED522F">
      <w:pPr>
        <w:pStyle w:val="Default"/>
        <w:spacing w:line="276" w:lineRule="auto"/>
        <w:rPr>
          <w:b/>
          <w:sz w:val="32"/>
          <w:szCs w:val="28"/>
        </w:rPr>
      </w:pPr>
    </w:p>
    <w:p w14:paraId="7FAF89DF" w14:textId="0DC2F92C" w:rsidR="00FA5CE5" w:rsidRDefault="00FA5CE5" w:rsidP="00ED522F">
      <w:pPr>
        <w:pStyle w:val="Default"/>
        <w:spacing w:line="276" w:lineRule="auto"/>
        <w:rPr>
          <w:b/>
          <w:sz w:val="32"/>
          <w:szCs w:val="28"/>
        </w:rPr>
      </w:pPr>
      <w:r>
        <w:rPr>
          <w:b/>
          <w:sz w:val="32"/>
          <w:szCs w:val="28"/>
        </w:rPr>
        <w:t>3. MATERIJALNI UVJETI</w:t>
      </w:r>
    </w:p>
    <w:p w14:paraId="4BC7D102" w14:textId="4A479B13" w:rsidR="00A77ADD" w:rsidRPr="002A7BA1" w:rsidRDefault="000F172B" w:rsidP="00ED522F">
      <w:pPr>
        <w:pStyle w:val="Default"/>
        <w:spacing w:line="276" w:lineRule="auto"/>
        <w:jc w:val="both"/>
        <w:rPr>
          <w:rFonts w:hAnsi="Times New Roman"/>
          <w:b/>
          <w:sz w:val="28"/>
          <w:szCs w:val="28"/>
        </w:rPr>
      </w:pPr>
      <w:r w:rsidRPr="002A7BA1">
        <w:rPr>
          <w:rFonts w:hAnsi="Times New Roman"/>
          <w:b/>
          <w:sz w:val="28"/>
          <w:szCs w:val="28"/>
        </w:rPr>
        <w:t>3.1. UNUTARNJI I VANJSKI PROSTOR</w:t>
      </w:r>
    </w:p>
    <w:p w14:paraId="45EB8841" w14:textId="1BBBC805" w:rsidR="00A77ADD" w:rsidRPr="002A7BA1" w:rsidRDefault="000F172B" w:rsidP="00ED522F">
      <w:pPr>
        <w:pStyle w:val="Default"/>
        <w:spacing w:line="276" w:lineRule="auto"/>
        <w:jc w:val="both"/>
        <w:rPr>
          <w:b/>
          <w:sz w:val="28"/>
          <w:szCs w:val="28"/>
        </w:rPr>
      </w:pPr>
      <w:r w:rsidRPr="002A7BA1">
        <w:rPr>
          <w:rFonts w:hAnsi="Times New Roman"/>
          <w:b/>
          <w:sz w:val="28"/>
          <w:szCs w:val="28"/>
        </w:rPr>
        <w:t xml:space="preserve">3.2. OSNOVNA OPREMA, DIDAKTIČKA SREDSTVA I DRUGA </w:t>
      </w:r>
    </w:p>
    <w:p w14:paraId="0BC59154" w14:textId="3564F771" w:rsidR="00A77ADD" w:rsidRDefault="00A77ADD" w:rsidP="00ED522F">
      <w:pPr>
        <w:pStyle w:val="Default"/>
        <w:spacing w:line="276" w:lineRule="auto"/>
        <w:rPr>
          <w:b/>
          <w:sz w:val="32"/>
          <w:szCs w:val="28"/>
        </w:rPr>
      </w:pPr>
    </w:p>
    <w:p w14:paraId="7D757F2A" w14:textId="2D548592" w:rsidR="00A77ADD" w:rsidRPr="002A7BA1" w:rsidRDefault="002A7BA1" w:rsidP="00ED522F">
      <w:pPr>
        <w:pStyle w:val="Default"/>
        <w:spacing w:line="276" w:lineRule="auto"/>
        <w:rPr>
          <w:b/>
          <w:sz w:val="32"/>
          <w:szCs w:val="32"/>
        </w:rPr>
      </w:pPr>
      <w:r w:rsidRPr="002A7BA1">
        <w:rPr>
          <w:b/>
          <w:sz w:val="32"/>
          <w:szCs w:val="32"/>
        </w:rPr>
        <w:t>4. NJEGA I SKRB ZA TJELESNI RAST I ZDRAVLJE DJECE</w:t>
      </w:r>
    </w:p>
    <w:p w14:paraId="51405FDA" w14:textId="2DAA1227" w:rsidR="00A77ADD" w:rsidRPr="002332FA" w:rsidRDefault="00A77ADD" w:rsidP="00ED522F">
      <w:pPr>
        <w:pStyle w:val="Default"/>
        <w:spacing w:line="276" w:lineRule="auto"/>
        <w:rPr>
          <w:b/>
          <w:sz w:val="22"/>
          <w:szCs w:val="20"/>
        </w:rPr>
      </w:pPr>
    </w:p>
    <w:p w14:paraId="7087217B" w14:textId="719AB9DE" w:rsidR="00A77ADD" w:rsidRDefault="006C5F9C" w:rsidP="00ED522F">
      <w:pPr>
        <w:pStyle w:val="Default"/>
        <w:spacing w:line="276" w:lineRule="auto"/>
        <w:rPr>
          <w:b/>
          <w:sz w:val="32"/>
          <w:szCs w:val="28"/>
        </w:rPr>
      </w:pPr>
      <w:r>
        <w:rPr>
          <w:b/>
          <w:sz w:val="32"/>
          <w:szCs w:val="28"/>
        </w:rPr>
        <w:t>5. ODGOJNO-OBRAZOVNI RAD</w:t>
      </w:r>
    </w:p>
    <w:p w14:paraId="596FB726" w14:textId="51CA67A7" w:rsidR="00A77ADD" w:rsidRDefault="005E632F" w:rsidP="00ED522F">
      <w:pPr>
        <w:pStyle w:val="Default"/>
        <w:spacing w:line="276" w:lineRule="auto"/>
        <w:rPr>
          <w:b/>
          <w:sz w:val="32"/>
          <w:szCs w:val="28"/>
        </w:rPr>
      </w:pPr>
      <w:r w:rsidRPr="005E632F">
        <w:rPr>
          <w:rFonts w:hAnsi="Times New Roman"/>
          <w:b/>
          <w:bCs/>
          <w:sz w:val="28"/>
          <w:szCs w:val="28"/>
        </w:rPr>
        <w:t>5.1. PROGRAM RADA S DJECOM JASLIČKE DOBI (OD 1-3 GODINE)</w:t>
      </w:r>
    </w:p>
    <w:p w14:paraId="5691929E" w14:textId="42862251" w:rsidR="0007206B" w:rsidRPr="0007206B" w:rsidRDefault="00414638" w:rsidP="00ED522F">
      <w:pPr>
        <w:pStyle w:val="Default"/>
        <w:spacing w:line="276" w:lineRule="auto"/>
        <w:jc w:val="both"/>
        <w:rPr>
          <w:b/>
          <w:sz w:val="28"/>
          <w:szCs w:val="28"/>
        </w:rPr>
      </w:pPr>
      <w:r w:rsidRPr="00414638">
        <w:rPr>
          <w:rFonts w:hAnsi="Times New Roman"/>
          <w:b/>
          <w:bCs/>
          <w:sz w:val="28"/>
          <w:szCs w:val="28"/>
        </w:rPr>
        <w:t>5.2. PROGRAMI RADA S DJECOM U ČETVR</w:t>
      </w:r>
      <w:r>
        <w:rPr>
          <w:rFonts w:hAnsi="Times New Roman"/>
          <w:b/>
          <w:bCs/>
          <w:sz w:val="28"/>
          <w:szCs w:val="28"/>
        </w:rPr>
        <w:t>T</w:t>
      </w:r>
      <w:r w:rsidRPr="00414638">
        <w:rPr>
          <w:rFonts w:hAnsi="Times New Roman"/>
          <w:b/>
          <w:bCs/>
          <w:sz w:val="28"/>
          <w:szCs w:val="28"/>
        </w:rPr>
        <w:t>OJ</w:t>
      </w:r>
      <w:r>
        <w:rPr>
          <w:rFonts w:hAnsi="Times New Roman"/>
          <w:b/>
          <w:bCs/>
          <w:sz w:val="28"/>
          <w:szCs w:val="28"/>
        </w:rPr>
        <w:t xml:space="preserve"> I PETOJ</w:t>
      </w:r>
      <w:r w:rsidRPr="00414638">
        <w:rPr>
          <w:rFonts w:hAnsi="Times New Roman"/>
          <w:b/>
          <w:bCs/>
          <w:sz w:val="28"/>
          <w:szCs w:val="28"/>
        </w:rPr>
        <w:t xml:space="preserve"> GODINI ŽIVOTA </w:t>
      </w:r>
    </w:p>
    <w:p w14:paraId="75B9F581" w14:textId="50B1500A" w:rsidR="00414638" w:rsidRDefault="0007206B" w:rsidP="00ED522F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206B">
        <w:rPr>
          <w:rFonts w:ascii="Times New Roman" w:hAnsi="Times New Roman" w:cs="Times New Roman"/>
          <w:b/>
          <w:bCs/>
          <w:sz w:val="28"/>
          <w:szCs w:val="28"/>
        </w:rPr>
        <w:t>5.3. PROGRAM RADA S DJECOM U ŠESTOJ I SEDMOJ GODINI ŽIVOTA</w:t>
      </w:r>
    </w:p>
    <w:p w14:paraId="6EB749B4" w14:textId="7DF3F530" w:rsidR="00A77ADD" w:rsidRPr="0015164A" w:rsidRDefault="0015164A" w:rsidP="00ED522F">
      <w:pPr>
        <w:pStyle w:val="Default"/>
        <w:spacing w:line="276" w:lineRule="auto"/>
        <w:rPr>
          <w:rFonts w:hAnsi="Times New Roman"/>
          <w:b/>
          <w:sz w:val="32"/>
          <w:szCs w:val="28"/>
        </w:rPr>
      </w:pPr>
      <w:r w:rsidRPr="0015164A">
        <w:rPr>
          <w:rFonts w:hAnsi="Times New Roman"/>
          <w:b/>
          <w:sz w:val="32"/>
          <w:szCs w:val="28"/>
        </w:rPr>
        <w:t>6. STRUČNO – PEDAGOŠKA DOKUMENTACIJA</w:t>
      </w:r>
    </w:p>
    <w:p w14:paraId="1C21CDC4" w14:textId="57DF98CA" w:rsidR="00A77ADD" w:rsidRPr="002332FA" w:rsidRDefault="00A77ADD" w:rsidP="00ED522F">
      <w:pPr>
        <w:pStyle w:val="Default"/>
        <w:spacing w:line="276" w:lineRule="auto"/>
        <w:rPr>
          <w:b/>
          <w:sz w:val="14"/>
          <w:szCs w:val="12"/>
        </w:rPr>
      </w:pPr>
    </w:p>
    <w:p w14:paraId="76F5FE86" w14:textId="563241EE" w:rsidR="002332FA" w:rsidRPr="00CA33B3" w:rsidRDefault="00CA33B3" w:rsidP="00ED522F">
      <w:pPr>
        <w:spacing w:line="276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A33B3">
        <w:rPr>
          <w:rFonts w:ascii="Times New Roman" w:hAnsi="Times New Roman" w:cs="Times New Roman"/>
          <w:sz w:val="32"/>
          <w:szCs w:val="32"/>
        </w:rPr>
        <w:t>7.</w:t>
      </w:r>
      <w:r w:rsidRPr="00CA33B3">
        <w:rPr>
          <w:rFonts w:ascii="Times New Roman" w:hAnsi="Times New Roman" w:cs="Times New Roman"/>
          <w:b/>
          <w:sz w:val="32"/>
          <w:szCs w:val="32"/>
        </w:rPr>
        <w:t>NAOBRAZBA I USAVRŠAVANJE ODGOJNIH DJELATNIKA</w:t>
      </w:r>
    </w:p>
    <w:p w14:paraId="37F56D40" w14:textId="6B37169B" w:rsidR="00A77ADD" w:rsidRDefault="0085047A" w:rsidP="00ED522F">
      <w:pPr>
        <w:pStyle w:val="Default"/>
        <w:spacing w:line="276" w:lineRule="auto"/>
        <w:rPr>
          <w:b/>
          <w:sz w:val="32"/>
          <w:szCs w:val="28"/>
        </w:rPr>
      </w:pPr>
      <w:r>
        <w:rPr>
          <w:b/>
          <w:sz w:val="32"/>
          <w:szCs w:val="28"/>
        </w:rPr>
        <w:t>8. SURADNJA S RODITELJIMA</w:t>
      </w:r>
    </w:p>
    <w:p w14:paraId="3C3FB97C" w14:textId="73BB9353" w:rsidR="00A77ADD" w:rsidRDefault="00A77ADD" w:rsidP="00ED522F">
      <w:pPr>
        <w:pStyle w:val="Default"/>
        <w:spacing w:line="276" w:lineRule="auto"/>
        <w:rPr>
          <w:b/>
          <w:sz w:val="32"/>
          <w:szCs w:val="28"/>
        </w:rPr>
      </w:pPr>
    </w:p>
    <w:p w14:paraId="333B5E9A" w14:textId="77777777" w:rsidR="007D50B4" w:rsidRPr="007D50B4" w:rsidRDefault="007D50B4" w:rsidP="00ED522F">
      <w:pPr>
        <w:spacing w:line="276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D50B4">
        <w:rPr>
          <w:rFonts w:ascii="Times New Roman" w:hAnsi="Times New Roman" w:cs="Times New Roman"/>
          <w:b/>
          <w:bCs/>
          <w:sz w:val="32"/>
          <w:szCs w:val="32"/>
        </w:rPr>
        <w:t>9. SURADNJA S VANJSKIM USTANOVAMA I ČIMBENICIMA</w:t>
      </w:r>
    </w:p>
    <w:p w14:paraId="7E0FC9B7" w14:textId="15CC31D4" w:rsidR="00A77ADD" w:rsidRDefault="00851369" w:rsidP="00ED522F">
      <w:pPr>
        <w:pStyle w:val="Default"/>
        <w:spacing w:line="276" w:lineRule="auto"/>
        <w:rPr>
          <w:b/>
          <w:sz w:val="32"/>
          <w:szCs w:val="28"/>
        </w:rPr>
      </w:pPr>
      <w:r>
        <w:rPr>
          <w:b/>
          <w:sz w:val="32"/>
          <w:szCs w:val="28"/>
        </w:rPr>
        <w:t>10. GODI</w:t>
      </w:r>
      <w:r>
        <w:rPr>
          <w:b/>
          <w:sz w:val="32"/>
          <w:szCs w:val="28"/>
        </w:rPr>
        <w:t>Š</w:t>
      </w:r>
      <w:r>
        <w:rPr>
          <w:b/>
          <w:sz w:val="32"/>
          <w:szCs w:val="28"/>
        </w:rPr>
        <w:t>NJI PLAN RADA RAVNATELJA</w:t>
      </w:r>
    </w:p>
    <w:p w14:paraId="251E0B6E" w14:textId="5594A040" w:rsidR="003F0EEB" w:rsidRPr="003F0EEB" w:rsidRDefault="003F0EEB" w:rsidP="00ED522F">
      <w:pPr>
        <w:spacing w:before="240" w:after="0" w:line="276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3F0EEB">
        <w:rPr>
          <w:rFonts w:ascii="Times New Roman" w:hAnsi="Times New Roman" w:cs="Times New Roman"/>
          <w:b/>
          <w:bCs/>
          <w:sz w:val="32"/>
          <w:szCs w:val="32"/>
        </w:rPr>
        <w:t>11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Pr="003F0EEB">
        <w:rPr>
          <w:rFonts w:ascii="Times New Roman" w:hAnsi="Times New Roman" w:cs="Times New Roman"/>
          <w:b/>
          <w:bCs/>
          <w:sz w:val="32"/>
          <w:szCs w:val="32"/>
        </w:rPr>
        <w:t xml:space="preserve">  GODIŠNJI PLAN STRUČNOG SURADNIKA – LOGOPEDA</w:t>
      </w:r>
    </w:p>
    <w:p w14:paraId="241EE7DA" w14:textId="77777777" w:rsidR="001A7A5B" w:rsidRDefault="001A7A5B" w:rsidP="00ED522F">
      <w:pPr>
        <w:pStyle w:val="Default"/>
        <w:spacing w:line="276" w:lineRule="auto"/>
        <w:rPr>
          <w:b/>
          <w:sz w:val="32"/>
          <w:szCs w:val="28"/>
        </w:rPr>
      </w:pPr>
    </w:p>
    <w:p w14:paraId="480E5B2F" w14:textId="61182CFD" w:rsidR="00ED522F" w:rsidRDefault="001A7A5B" w:rsidP="00ED522F">
      <w:pPr>
        <w:pStyle w:val="Default"/>
        <w:spacing w:line="276" w:lineRule="auto"/>
        <w:rPr>
          <w:b/>
          <w:sz w:val="32"/>
          <w:szCs w:val="28"/>
        </w:rPr>
      </w:pPr>
      <w:r>
        <w:rPr>
          <w:b/>
          <w:sz w:val="32"/>
          <w:szCs w:val="28"/>
        </w:rPr>
        <w:t>12. ZAKLJU</w:t>
      </w:r>
      <w:r>
        <w:rPr>
          <w:b/>
          <w:sz w:val="32"/>
          <w:szCs w:val="28"/>
        </w:rPr>
        <w:t>Č</w:t>
      </w:r>
      <w:r>
        <w:rPr>
          <w:b/>
          <w:sz w:val="32"/>
          <w:szCs w:val="28"/>
        </w:rPr>
        <w:t>AK</w:t>
      </w:r>
    </w:p>
    <w:p w14:paraId="7782C477" w14:textId="77777777" w:rsidR="002332FA" w:rsidRDefault="002332FA" w:rsidP="00ED522F">
      <w:pPr>
        <w:pStyle w:val="Default"/>
        <w:spacing w:line="276" w:lineRule="auto"/>
        <w:rPr>
          <w:b/>
          <w:sz w:val="32"/>
          <w:szCs w:val="28"/>
        </w:rPr>
      </w:pPr>
    </w:p>
    <w:p w14:paraId="63FAD365" w14:textId="54FC62BD" w:rsidR="00A77ADD" w:rsidRDefault="00883C72" w:rsidP="00A77ADD">
      <w:pPr>
        <w:pStyle w:val="Default"/>
        <w:rPr>
          <w:b/>
          <w:sz w:val="32"/>
          <w:szCs w:val="28"/>
        </w:rPr>
      </w:pPr>
      <w:r>
        <w:rPr>
          <w:b/>
          <w:sz w:val="32"/>
          <w:szCs w:val="28"/>
        </w:rPr>
        <w:lastRenderedPageBreak/>
        <w:t xml:space="preserve">1. </w:t>
      </w:r>
      <w:r w:rsidR="00890D14">
        <w:rPr>
          <w:b/>
          <w:sz w:val="32"/>
          <w:szCs w:val="28"/>
        </w:rPr>
        <w:t>UVOD</w:t>
      </w:r>
    </w:p>
    <w:p w14:paraId="7164BF61" w14:textId="77777777" w:rsidR="00ED522F" w:rsidRDefault="00ED522F" w:rsidP="00A77ADD">
      <w:pPr>
        <w:pStyle w:val="Default"/>
        <w:rPr>
          <w:b/>
          <w:sz w:val="32"/>
          <w:szCs w:val="28"/>
        </w:rPr>
      </w:pPr>
    </w:p>
    <w:p w14:paraId="51EDD5EA" w14:textId="2C3444A8" w:rsidR="00890D14" w:rsidRDefault="00890D14" w:rsidP="00A77ADD">
      <w:pPr>
        <w:pStyle w:val="Default"/>
        <w:rPr>
          <w:b/>
          <w:sz w:val="32"/>
          <w:szCs w:val="28"/>
        </w:rPr>
      </w:pPr>
    </w:p>
    <w:p w14:paraId="53588C83" w14:textId="7D90090E" w:rsidR="00890D14" w:rsidRDefault="00890D14" w:rsidP="00890D14">
      <w:pPr>
        <w:pStyle w:val="Default"/>
        <w:spacing w:line="276" w:lineRule="auto"/>
        <w:jc w:val="both"/>
        <w:rPr>
          <w:rFonts w:hAnsi="Times New Roman"/>
        </w:rPr>
      </w:pPr>
      <w:r>
        <w:t>Dje</w:t>
      </w:r>
      <w:r>
        <w:rPr>
          <w:rFonts w:ascii="Calibri" w:hAnsi="Calibri" w:cs="Calibri"/>
        </w:rPr>
        <w:t>č</w:t>
      </w:r>
      <w:r>
        <w:t>ji vrti</w:t>
      </w:r>
      <w:r>
        <w:rPr>
          <w:rFonts w:ascii="Calibri" w:hAnsi="Calibri" w:cs="Calibri"/>
        </w:rPr>
        <w:t>ć</w:t>
      </w:r>
      <w:r>
        <w:t xml:space="preserve"> Kotoriba  je javna </w:t>
      </w:r>
      <w:r w:rsidRPr="00890D14">
        <w:rPr>
          <w:rFonts w:hAnsi="Times New Roman"/>
        </w:rPr>
        <w:t>predškolska</w:t>
      </w:r>
      <w:r>
        <w:t xml:space="preserve"> ustanova u kojoj se provode organizirani oblici </w:t>
      </w:r>
      <w:r w:rsidRPr="00890D14">
        <w:rPr>
          <w:rFonts w:hAnsi="Times New Roman"/>
        </w:rPr>
        <w:t xml:space="preserve">izvan obiteljskog odgojno-obrazovnog rada, njege i skrbi o djeci rane i predškolske dobi na području </w:t>
      </w:r>
      <w:r>
        <w:rPr>
          <w:rFonts w:hAnsi="Times New Roman"/>
        </w:rPr>
        <w:t xml:space="preserve">Općine Kotoriba. Osnivač Dječjeg vrtića Kotoriba je Općina Kotoriba. </w:t>
      </w:r>
    </w:p>
    <w:p w14:paraId="4024279C" w14:textId="51DAC50F" w:rsidR="00890D14" w:rsidRDefault="002332FA" w:rsidP="00890D14">
      <w:pPr>
        <w:pStyle w:val="Default"/>
        <w:spacing w:line="276" w:lineRule="auto"/>
        <w:jc w:val="both"/>
        <w:rPr>
          <w:rFonts w:hAnsi="Times New Roman"/>
        </w:rPr>
      </w:pPr>
      <w:r>
        <w:rPr>
          <w:rFonts w:hAnsi="Times New Roman"/>
        </w:rPr>
        <w:t xml:space="preserve"> </w:t>
      </w:r>
    </w:p>
    <w:p w14:paraId="50C6B2C1" w14:textId="77777777" w:rsidR="002332FA" w:rsidRDefault="002332FA" w:rsidP="00890D14">
      <w:pPr>
        <w:pStyle w:val="Default"/>
        <w:spacing w:line="276" w:lineRule="auto"/>
        <w:jc w:val="both"/>
        <w:rPr>
          <w:rFonts w:hAnsi="Times New Roman"/>
        </w:rPr>
      </w:pPr>
    </w:p>
    <w:p w14:paraId="7B1C4667" w14:textId="2CFAFA2E" w:rsidR="00890D14" w:rsidRDefault="00890D14" w:rsidP="00890D14">
      <w:pPr>
        <w:pStyle w:val="Default"/>
        <w:spacing w:line="276" w:lineRule="auto"/>
        <w:jc w:val="both"/>
        <w:rPr>
          <w:rFonts w:hAnsi="Times New Roman"/>
        </w:rPr>
      </w:pPr>
      <w:r>
        <w:rPr>
          <w:rFonts w:hAnsi="Times New Roman"/>
        </w:rPr>
        <w:t>U Dječjem vrtiću Kotoriba provode se redoviti</w:t>
      </w:r>
      <w:r w:rsidR="002332FA">
        <w:rPr>
          <w:rFonts w:hAnsi="Times New Roman"/>
        </w:rPr>
        <w:t xml:space="preserve"> desetsatni</w:t>
      </w:r>
      <w:r>
        <w:rPr>
          <w:rFonts w:hAnsi="Times New Roman"/>
        </w:rPr>
        <w:t xml:space="preserve">  progra</w:t>
      </w:r>
      <w:r w:rsidR="002332FA">
        <w:rPr>
          <w:rFonts w:hAnsi="Times New Roman"/>
        </w:rPr>
        <w:t>m</w:t>
      </w:r>
      <w:r>
        <w:rPr>
          <w:rFonts w:hAnsi="Times New Roman"/>
        </w:rPr>
        <w:t xml:space="preserve">i odgojno-obrazovnog </w:t>
      </w:r>
      <w:r w:rsidR="002332FA">
        <w:rPr>
          <w:rFonts w:hAnsi="Times New Roman"/>
        </w:rPr>
        <w:t>rada</w:t>
      </w:r>
      <w:r>
        <w:rPr>
          <w:rFonts w:hAnsi="Times New Roman"/>
        </w:rPr>
        <w:t xml:space="preserve"> za djecu rane i predškolske dobi od jedne godine života do polaska u školu</w:t>
      </w:r>
      <w:r w:rsidR="00883C72">
        <w:rPr>
          <w:rFonts w:hAnsi="Times New Roman"/>
        </w:rPr>
        <w:t xml:space="preserve"> u tri odgojne skupine. U vrtiću se provod</w:t>
      </w:r>
      <w:r w:rsidR="002332FA">
        <w:rPr>
          <w:rFonts w:hAnsi="Times New Roman"/>
        </w:rPr>
        <w:t>i</w:t>
      </w:r>
      <w:r w:rsidR="00883C72">
        <w:rPr>
          <w:rFonts w:hAnsi="Times New Roman"/>
        </w:rPr>
        <w:t xml:space="preserve"> i program</w:t>
      </w:r>
      <w:r w:rsidR="002332FA">
        <w:rPr>
          <w:rFonts w:hAnsi="Times New Roman"/>
        </w:rPr>
        <w:t xml:space="preserve"> </w:t>
      </w:r>
      <w:r w:rsidR="00883C72">
        <w:rPr>
          <w:rFonts w:hAnsi="Times New Roman"/>
        </w:rPr>
        <w:t xml:space="preserve">predškole  za djecu u godini dana prije polaska u osnovnu školu  koja su uključena u redovite programe. </w:t>
      </w:r>
    </w:p>
    <w:p w14:paraId="40E00ED1" w14:textId="6EA537F2" w:rsidR="00883C72" w:rsidRDefault="00883C72" w:rsidP="00890D14">
      <w:pPr>
        <w:pStyle w:val="Default"/>
        <w:spacing w:line="276" w:lineRule="auto"/>
        <w:jc w:val="both"/>
        <w:rPr>
          <w:rFonts w:hAnsi="Times New Roman"/>
        </w:rPr>
      </w:pPr>
    </w:p>
    <w:p w14:paraId="53603ED1" w14:textId="2E56B42A" w:rsidR="00883C72" w:rsidRDefault="00883C72" w:rsidP="00890D14">
      <w:pPr>
        <w:pStyle w:val="Default"/>
        <w:spacing w:line="276" w:lineRule="auto"/>
        <w:jc w:val="both"/>
        <w:rPr>
          <w:rFonts w:hAnsi="Times New Roman"/>
        </w:rPr>
      </w:pPr>
    </w:p>
    <w:p w14:paraId="4F4A79BC" w14:textId="77777777" w:rsidR="00883C72" w:rsidRDefault="00883C72" w:rsidP="00890D14">
      <w:pPr>
        <w:pStyle w:val="Default"/>
        <w:spacing w:line="276" w:lineRule="auto"/>
        <w:jc w:val="both"/>
        <w:rPr>
          <w:b/>
          <w:sz w:val="32"/>
          <w:szCs w:val="28"/>
        </w:rPr>
      </w:pPr>
    </w:p>
    <w:p w14:paraId="193C9E78" w14:textId="45983272" w:rsidR="00890D14" w:rsidRDefault="00890D14" w:rsidP="00A77ADD">
      <w:pPr>
        <w:pStyle w:val="Default"/>
        <w:rPr>
          <w:b/>
          <w:sz w:val="32"/>
          <w:szCs w:val="28"/>
        </w:rPr>
      </w:pPr>
    </w:p>
    <w:p w14:paraId="7AD40984" w14:textId="337DFF72" w:rsidR="00890D14" w:rsidRDefault="00890D14" w:rsidP="00A77ADD">
      <w:pPr>
        <w:pStyle w:val="Default"/>
        <w:rPr>
          <w:b/>
          <w:sz w:val="32"/>
          <w:szCs w:val="28"/>
        </w:rPr>
      </w:pPr>
    </w:p>
    <w:p w14:paraId="03BD80E0" w14:textId="1805B74B" w:rsidR="00890D14" w:rsidRDefault="00890D14" w:rsidP="00A77ADD">
      <w:pPr>
        <w:pStyle w:val="Default"/>
        <w:rPr>
          <w:b/>
          <w:sz w:val="32"/>
          <w:szCs w:val="28"/>
        </w:rPr>
      </w:pPr>
    </w:p>
    <w:p w14:paraId="3BA029FD" w14:textId="7E15B725" w:rsidR="00890D14" w:rsidRDefault="00890D14" w:rsidP="00A77ADD">
      <w:pPr>
        <w:pStyle w:val="Default"/>
        <w:rPr>
          <w:b/>
          <w:sz w:val="32"/>
          <w:szCs w:val="28"/>
        </w:rPr>
      </w:pPr>
    </w:p>
    <w:p w14:paraId="2B88FFD0" w14:textId="41CA8DF4" w:rsidR="00890D14" w:rsidRDefault="00890D14" w:rsidP="00A77ADD">
      <w:pPr>
        <w:pStyle w:val="Default"/>
        <w:rPr>
          <w:b/>
          <w:sz w:val="32"/>
          <w:szCs w:val="28"/>
        </w:rPr>
      </w:pPr>
    </w:p>
    <w:p w14:paraId="12B496BF" w14:textId="3507CD58" w:rsidR="00890D14" w:rsidRDefault="00890D14" w:rsidP="00A77ADD">
      <w:pPr>
        <w:pStyle w:val="Default"/>
        <w:rPr>
          <w:b/>
          <w:sz w:val="32"/>
          <w:szCs w:val="28"/>
        </w:rPr>
      </w:pPr>
    </w:p>
    <w:p w14:paraId="075D660A" w14:textId="25204289" w:rsidR="00890D14" w:rsidRDefault="00890D14" w:rsidP="00A77ADD">
      <w:pPr>
        <w:pStyle w:val="Default"/>
        <w:rPr>
          <w:b/>
          <w:sz w:val="32"/>
          <w:szCs w:val="28"/>
        </w:rPr>
      </w:pPr>
    </w:p>
    <w:p w14:paraId="61A53E63" w14:textId="1B5733C9" w:rsidR="00890D14" w:rsidRDefault="00890D14" w:rsidP="00A77ADD">
      <w:pPr>
        <w:pStyle w:val="Default"/>
        <w:rPr>
          <w:b/>
          <w:sz w:val="32"/>
          <w:szCs w:val="28"/>
        </w:rPr>
      </w:pPr>
    </w:p>
    <w:p w14:paraId="7B6A54FF" w14:textId="394BB692" w:rsidR="00890D14" w:rsidRDefault="00890D14" w:rsidP="00A77ADD">
      <w:pPr>
        <w:pStyle w:val="Default"/>
        <w:rPr>
          <w:b/>
          <w:sz w:val="32"/>
          <w:szCs w:val="28"/>
        </w:rPr>
      </w:pPr>
    </w:p>
    <w:p w14:paraId="28A7C34D" w14:textId="46FC26A8" w:rsidR="00890D14" w:rsidRDefault="00890D14" w:rsidP="00A77ADD">
      <w:pPr>
        <w:pStyle w:val="Default"/>
        <w:rPr>
          <w:b/>
          <w:sz w:val="32"/>
          <w:szCs w:val="28"/>
        </w:rPr>
      </w:pPr>
    </w:p>
    <w:p w14:paraId="5263D206" w14:textId="5A7D0599" w:rsidR="00890D14" w:rsidRDefault="00890D14" w:rsidP="00A77ADD">
      <w:pPr>
        <w:pStyle w:val="Default"/>
        <w:rPr>
          <w:b/>
          <w:sz w:val="32"/>
          <w:szCs w:val="28"/>
        </w:rPr>
      </w:pPr>
    </w:p>
    <w:p w14:paraId="094C9B1F" w14:textId="5AE7B440" w:rsidR="00890D14" w:rsidRDefault="00890D14" w:rsidP="00A77ADD">
      <w:pPr>
        <w:pStyle w:val="Default"/>
        <w:rPr>
          <w:b/>
          <w:sz w:val="32"/>
          <w:szCs w:val="28"/>
        </w:rPr>
      </w:pPr>
    </w:p>
    <w:p w14:paraId="05FAD9BD" w14:textId="037FDD03" w:rsidR="00890D14" w:rsidRDefault="00890D14" w:rsidP="00A77ADD">
      <w:pPr>
        <w:pStyle w:val="Default"/>
        <w:rPr>
          <w:b/>
          <w:sz w:val="32"/>
          <w:szCs w:val="28"/>
        </w:rPr>
      </w:pPr>
    </w:p>
    <w:p w14:paraId="5B4E7C27" w14:textId="6CFDC99E" w:rsidR="00890D14" w:rsidRDefault="00890D14" w:rsidP="00A77ADD">
      <w:pPr>
        <w:pStyle w:val="Default"/>
        <w:rPr>
          <w:b/>
          <w:sz w:val="32"/>
          <w:szCs w:val="28"/>
        </w:rPr>
      </w:pPr>
    </w:p>
    <w:p w14:paraId="5F2CB05A" w14:textId="50765392" w:rsidR="00890D14" w:rsidRDefault="00890D14" w:rsidP="00A77ADD">
      <w:pPr>
        <w:pStyle w:val="Default"/>
        <w:rPr>
          <w:b/>
          <w:sz w:val="32"/>
          <w:szCs w:val="28"/>
        </w:rPr>
      </w:pPr>
    </w:p>
    <w:p w14:paraId="6670F0F0" w14:textId="15D80C6B" w:rsidR="00890D14" w:rsidRDefault="00890D14" w:rsidP="00A77ADD">
      <w:pPr>
        <w:pStyle w:val="Default"/>
        <w:rPr>
          <w:b/>
          <w:sz w:val="32"/>
          <w:szCs w:val="28"/>
        </w:rPr>
      </w:pPr>
    </w:p>
    <w:p w14:paraId="1C61278F" w14:textId="563765C0" w:rsidR="00890D14" w:rsidRDefault="00890D14" w:rsidP="00A77ADD">
      <w:pPr>
        <w:pStyle w:val="Default"/>
        <w:rPr>
          <w:b/>
          <w:sz w:val="32"/>
          <w:szCs w:val="28"/>
        </w:rPr>
      </w:pPr>
    </w:p>
    <w:p w14:paraId="2647578F" w14:textId="19F6D681" w:rsidR="00890D14" w:rsidRDefault="00890D14" w:rsidP="00A77ADD">
      <w:pPr>
        <w:pStyle w:val="Default"/>
        <w:rPr>
          <w:b/>
          <w:sz w:val="32"/>
          <w:szCs w:val="28"/>
        </w:rPr>
      </w:pPr>
    </w:p>
    <w:p w14:paraId="2D8FC644" w14:textId="7FB5E967" w:rsidR="00890D14" w:rsidRDefault="00890D14" w:rsidP="00A77ADD">
      <w:pPr>
        <w:pStyle w:val="Default"/>
        <w:rPr>
          <w:b/>
          <w:sz w:val="32"/>
          <w:szCs w:val="28"/>
        </w:rPr>
      </w:pPr>
    </w:p>
    <w:p w14:paraId="00C8184C" w14:textId="1758C319" w:rsidR="00890D14" w:rsidRDefault="00890D14" w:rsidP="00A77ADD">
      <w:pPr>
        <w:pStyle w:val="Default"/>
        <w:rPr>
          <w:b/>
          <w:sz w:val="32"/>
          <w:szCs w:val="28"/>
        </w:rPr>
      </w:pPr>
    </w:p>
    <w:p w14:paraId="4341655C" w14:textId="3EDA4025" w:rsidR="00890D14" w:rsidRDefault="00890D14" w:rsidP="00A77ADD">
      <w:pPr>
        <w:pStyle w:val="Default"/>
        <w:rPr>
          <w:b/>
          <w:sz w:val="32"/>
          <w:szCs w:val="28"/>
        </w:rPr>
      </w:pPr>
    </w:p>
    <w:p w14:paraId="4F492BB5" w14:textId="77777777" w:rsidR="00FA5CE5" w:rsidRDefault="00FA5CE5" w:rsidP="00A77ADD">
      <w:pPr>
        <w:pStyle w:val="Default"/>
        <w:rPr>
          <w:b/>
          <w:sz w:val="32"/>
          <w:szCs w:val="28"/>
        </w:rPr>
      </w:pPr>
    </w:p>
    <w:p w14:paraId="09277E98" w14:textId="77777777" w:rsidR="00FA5CE5" w:rsidRDefault="00FA5CE5" w:rsidP="00A77ADD">
      <w:pPr>
        <w:pStyle w:val="Default"/>
        <w:rPr>
          <w:b/>
          <w:sz w:val="32"/>
          <w:szCs w:val="28"/>
        </w:rPr>
      </w:pPr>
    </w:p>
    <w:p w14:paraId="2858F290" w14:textId="77777777" w:rsidR="002332FA" w:rsidRDefault="002332FA" w:rsidP="00A77ADD">
      <w:pPr>
        <w:pStyle w:val="Default"/>
        <w:rPr>
          <w:b/>
          <w:sz w:val="32"/>
          <w:szCs w:val="28"/>
        </w:rPr>
      </w:pPr>
    </w:p>
    <w:p w14:paraId="32090F59" w14:textId="00506C57" w:rsidR="00A77ADD" w:rsidRDefault="00883C72" w:rsidP="00A77ADD">
      <w:pPr>
        <w:pStyle w:val="Default"/>
        <w:rPr>
          <w:b/>
          <w:sz w:val="32"/>
          <w:szCs w:val="28"/>
        </w:rPr>
      </w:pPr>
      <w:r>
        <w:rPr>
          <w:b/>
          <w:sz w:val="32"/>
          <w:szCs w:val="28"/>
        </w:rPr>
        <w:lastRenderedPageBreak/>
        <w:t>2</w:t>
      </w:r>
      <w:r w:rsidR="00A77ADD" w:rsidRPr="00A77ADD">
        <w:rPr>
          <w:b/>
          <w:sz w:val="32"/>
          <w:szCs w:val="28"/>
        </w:rPr>
        <w:t xml:space="preserve">.USTROJSTVO RADA </w:t>
      </w:r>
    </w:p>
    <w:p w14:paraId="447FC137" w14:textId="77777777" w:rsidR="00A77ADD" w:rsidRPr="00A77ADD" w:rsidRDefault="00A77ADD" w:rsidP="00A77ADD">
      <w:pPr>
        <w:pStyle w:val="Default"/>
        <w:rPr>
          <w:sz w:val="28"/>
          <w:szCs w:val="28"/>
        </w:rPr>
      </w:pPr>
    </w:p>
    <w:p w14:paraId="209E9A68" w14:textId="1FC925DC" w:rsidR="00A77ADD" w:rsidRPr="00A77ADD" w:rsidRDefault="00883C72" w:rsidP="00A77ADD">
      <w:pPr>
        <w:pStyle w:val="Default"/>
        <w:rPr>
          <w:rFonts w:hAnsi="Times New Roman"/>
        </w:rPr>
      </w:pPr>
      <w:r>
        <w:rPr>
          <w:rFonts w:hAnsi="Times New Roman"/>
          <w:b/>
          <w:sz w:val="28"/>
        </w:rPr>
        <w:t>2</w:t>
      </w:r>
      <w:r w:rsidR="00A77ADD" w:rsidRPr="00A77ADD">
        <w:rPr>
          <w:rFonts w:hAnsi="Times New Roman"/>
          <w:b/>
          <w:sz w:val="28"/>
        </w:rPr>
        <w:t>.1.OSNOVNI PODACI O DJEČJEM VRTIĆU</w:t>
      </w:r>
    </w:p>
    <w:p w14:paraId="4EA1D68E" w14:textId="26275C47" w:rsidR="00A77ADD" w:rsidRDefault="00A77AD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5"/>
        <w:gridCol w:w="5331"/>
      </w:tblGrid>
      <w:tr w:rsidR="00890D14" w14:paraId="4CCE3EDE" w14:textId="77777777" w:rsidTr="00C81C6A">
        <w:trPr>
          <w:trHeight w:val="384"/>
          <w:jc w:val="center"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6076C" w14:textId="77777777" w:rsidR="00890D14" w:rsidRPr="00160575" w:rsidRDefault="00890D14" w:rsidP="0085047A">
            <w:pPr>
              <w:pStyle w:val="Uvuenotijeloteksta"/>
              <w:ind w:left="0"/>
              <w:rPr>
                <w:sz w:val="24"/>
              </w:rPr>
            </w:pPr>
            <w:r w:rsidRPr="00160575">
              <w:rPr>
                <w:sz w:val="24"/>
              </w:rPr>
              <w:t>Naziv ustanove: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78AA1" w14:textId="180836A5" w:rsidR="00890D14" w:rsidRPr="00160575" w:rsidRDefault="00890D14" w:rsidP="0085047A">
            <w:pPr>
              <w:pStyle w:val="Uvuenotijeloteksta"/>
              <w:ind w:left="0"/>
              <w:rPr>
                <w:sz w:val="24"/>
              </w:rPr>
            </w:pPr>
            <w:r w:rsidRPr="00160575">
              <w:rPr>
                <w:sz w:val="24"/>
              </w:rPr>
              <w:t xml:space="preserve">Dječji vrtić </w:t>
            </w:r>
            <w:r>
              <w:rPr>
                <w:sz w:val="24"/>
              </w:rPr>
              <w:t>Kotoriba</w:t>
            </w:r>
          </w:p>
        </w:tc>
      </w:tr>
      <w:tr w:rsidR="00890D14" w14:paraId="15FDD6B8" w14:textId="77777777" w:rsidTr="00C81C6A">
        <w:trPr>
          <w:trHeight w:val="384"/>
          <w:jc w:val="center"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EB892" w14:textId="77777777" w:rsidR="00890D14" w:rsidRPr="00160575" w:rsidRDefault="00890D14" w:rsidP="0085047A">
            <w:pPr>
              <w:pStyle w:val="Uvuenotijeloteksta"/>
              <w:ind w:left="0"/>
              <w:rPr>
                <w:sz w:val="24"/>
              </w:rPr>
            </w:pPr>
            <w:r w:rsidRPr="00160575">
              <w:rPr>
                <w:sz w:val="24"/>
              </w:rPr>
              <w:t>Adresa</w:t>
            </w:r>
            <w:r>
              <w:rPr>
                <w:sz w:val="24"/>
              </w:rPr>
              <w:t xml:space="preserve"> i broj telefona 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B7E6D" w14:textId="5B837077" w:rsidR="00890D14" w:rsidRPr="00160575" w:rsidRDefault="00890D14" w:rsidP="0085047A">
            <w:pPr>
              <w:pStyle w:val="Uvuenotijeloteksta"/>
              <w:ind w:left="0"/>
              <w:rPr>
                <w:sz w:val="24"/>
              </w:rPr>
            </w:pPr>
            <w:r>
              <w:rPr>
                <w:sz w:val="24"/>
              </w:rPr>
              <w:t>Ignaca Svetomartinskog 1, 040/682-038</w:t>
            </w:r>
          </w:p>
        </w:tc>
      </w:tr>
      <w:tr w:rsidR="00890D14" w14:paraId="6EFA13A7" w14:textId="77777777" w:rsidTr="00C81C6A">
        <w:trPr>
          <w:trHeight w:val="384"/>
          <w:jc w:val="center"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31062" w14:textId="77777777" w:rsidR="00890D14" w:rsidRPr="00160575" w:rsidRDefault="00890D14" w:rsidP="0085047A">
            <w:pPr>
              <w:pStyle w:val="Uvuenotijeloteksta"/>
              <w:ind w:left="0"/>
              <w:rPr>
                <w:sz w:val="24"/>
              </w:rPr>
            </w:pPr>
            <w:r w:rsidRPr="00160575">
              <w:rPr>
                <w:sz w:val="24"/>
              </w:rPr>
              <w:t>Broj i naziv pošte: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85AA4" w14:textId="335C8B15" w:rsidR="00890D14" w:rsidRPr="00160575" w:rsidRDefault="00890D14" w:rsidP="0085047A">
            <w:pPr>
              <w:pStyle w:val="Uvuenotijeloteksta"/>
              <w:ind w:left="0"/>
              <w:rPr>
                <w:sz w:val="24"/>
              </w:rPr>
            </w:pPr>
            <w:r w:rsidRPr="00160575">
              <w:rPr>
                <w:sz w:val="24"/>
              </w:rPr>
              <w:t>4032</w:t>
            </w:r>
            <w:r>
              <w:rPr>
                <w:sz w:val="24"/>
              </w:rPr>
              <w:t>9</w:t>
            </w:r>
            <w:r w:rsidRPr="00160575">
              <w:rPr>
                <w:sz w:val="24"/>
              </w:rPr>
              <w:t xml:space="preserve"> </w:t>
            </w:r>
            <w:r>
              <w:rPr>
                <w:sz w:val="24"/>
              </w:rPr>
              <w:t>Kotoriba</w:t>
            </w:r>
          </w:p>
        </w:tc>
      </w:tr>
      <w:tr w:rsidR="00890D14" w14:paraId="4D0220BA" w14:textId="77777777" w:rsidTr="00C81C6A">
        <w:trPr>
          <w:trHeight w:val="384"/>
          <w:jc w:val="center"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0D1DA" w14:textId="77777777" w:rsidR="00890D14" w:rsidRPr="00160575" w:rsidRDefault="00890D14" w:rsidP="0085047A">
            <w:pPr>
              <w:pStyle w:val="Uvuenotijeloteksta"/>
              <w:ind w:left="0"/>
              <w:rPr>
                <w:sz w:val="24"/>
              </w:rPr>
            </w:pPr>
            <w:r w:rsidRPr="00160575">
              <w:rPr>
                <w:sz w:val="24"/>
              </w:rPr>
              <w:t>Županija: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F4621" w14:textId="77777777" w:rsidR="00890D14" w:rsidRPr="00160575" w:rsidRDefault="00890D14" w:rsidP="0085047A">
            <w:pPr>
              <w:pStyle w:val="Uvuenotijeloteksta"/>
              <w:ind w:left="0"/>
              <w:rPr>
                <w:sz w:val="24"/>
              </w:rPr>
            </w:pPr>
            <w:r w:rsidRPr="00160575">
              <w:rPr>
                <w:sz w:val="24"/>
              </w:rPr>
              <w:t>Međimurska</w:t>
            </w:r>
          </w:p>
        </w:tc>
      </w:tr>
      <w:tr w:rsidR="00890D14" w14:paraId="5D4508D0" w14:textId="77777777" w:rsidTr="00C81C6A">
        <w:trPr>
          <w:trHeight w:val="384"/>
          <w:jc w:val="center"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E5702" w14:textId="77777777" w:rsidR="00890D14" w:rsidRPr="00160575" w:rsidRDefault="00890D14" w:rsidP="0085047A">
            <w:pPr>
              <w:pStyle w:val="Uvuenotijeloteksta"/>
              <w:ind w:left="0"/>
              <w:rPr>
                <w:sz w:val="24"/>
              </w:rPr>
            </w:pPr>
            <w:r w:rsidRPr="00160575">
              <w:rPr>
                <w:sz w:val="24"/>
              </w:rPr>
              <w:t>Broj vrtića: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CE6F4" w14:textId="77777777" w:rsidR="00890D14" w:rsidRPr="00160575" w:rsidRDefault="00890D14" w:rsidP="0085047A">
            <w:pPr>
              <w:pStyle w:val="Uvuenotijeloteksta"/>
              <w:ind w:left="0"/>
              <w:rPr>
                <w:sz w:val="24"/>
              </w:rPr>
            </w:pPr>
            <w:r w:rsidRPr="00160575">
              <w:rPr>
                <w:sz w:val="24"/>
              </w:rPr>
              <w:t>1</w:t>
            </w:r>
          </w:p>
        </w:tc>
      </w:tr>
      <w:tr w:rsidR="00890D14" w14:paraId="5949E418" w14:textId="77777777" w:rsidTr="00C81C6A">
        <w:trPr>
          <w:trHeight w:val="384"/>
          <w:jc w:val="center"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FFC3D" w14:textId="77777777" w:rsidR="00890D14" w:rsidRPr="00160575" w:rsidRDefault="00890D14" w:rsidP="0085047A">
            <w:pPr>
              <w:pStyle w:val="Uvuenotijeloteksta"/>
              <w:ind w:left="0"/>
              <w:rPr>
                <w:sz w:val="24"/>
              </w:rPr>
            </w:pPr>
            <w:r w:rsidRPr="00160575">
              <w:rPr>
                <w:sz w:val="24"/>
              </w:rPr>
              <w:t>Broj djece: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C807C" w14:textId="2B895812" w:rsidR="00890D14" w:rsidRPr="00160575" w:rsidRDefault="000D5F31" w:rsidP="0085047A">
            <w:pPr>
              <w:pStyle w:val="Uvuenotijeloteksta"/>
              <w:ind w:left="0"/>
              <w:rPr>
                <w:sz w:val="24"/>
              </w:rPr>
            </w:pPr>
            <w:r>
              <w:rPr>
                <w:sz w:val="24"/>
              </w:rPr>
              <w:t>6</w:t>
            </w:r>
            <w:r w:rsidR="00A41167">
              <w:rPr>
                <w:sz w:val="24"/>
              </w:rPr>
              <w:t>7</w:t>
            </w:r>
          </w:p>
        </w:tc>
      </w:tr>
      <w:tr w:rsidR="00890D14" w14:paraId="056C20D7" w14:textId="77777777" w:rsidTr="00C81C6A">
        <w:trPr>
          <w:trHeight w:val="384"/>
          <w:jc w:val="center"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05EC3" w14:textId="77777777" w:rsidR="00890D14" w:rsidRPr="00160575" w:rsidRDefault="00890D14" w:rsidP="0085047A">
            <w:pPr>
              <w:pStyle w:val="Uvuenotijeloteksta"/>
              <w:ind w:left="0"/>
              <w:rPr>
                <w:sz w:val="24"/>
              </w:rPr>
            </w:pPr>
            <w:r w:rsidRPr="00160575">
              <w:rPr>
                <w:sz w:val="24"/>
              </w:rPr>
              <w:t>Broj skupina: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023DA" w14:textId="77777777" w:rsidR="00890D14" w:rsidRPr="00160575" w:rsidRDefault="00890D14" w:rsidP="0085047A">
            <w:pPr>
              <w:pStyle w:val="Uvuenotijeloteksta"/>
              <w:ind w:left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90D14" w14:paraId="78D7B29A" w14:textId="77777777" w:rsidTr="00C81C6A">
        <w:trPr>
          <w:trHeight w:val="791"/>
          <w:jc w:val="center"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6BF00" w14:textId="5537087A" w:rsidR="00890D14" w:rsidRDefault="00890D14" w:rsidP="0085047A">
            <w:pPr>
              <w:pStyle w:val="Uvuenotijeloteksta"/>
              <w:ind w:left="0"/>
              <w:rPr>
                <w:sz w:val="24"/>
              </w:rPr>
            </w:pPr>
            <w:r w:rsidRPr="00160575">
              <w:rPr>
                <w:sz w:val="24"/>
              </w:rPr>
              <w:t xml:space="preserve">Broj djelatnika: odgojitelji </w:t>
            </w:r>
            <w:r w:rsidR="00B36C81">
              <w:rPr>
                <w:sz w:val="24"/>
              </w:rPr>
              <w:t>-</w:t>
            </w:r>
            <w:r w:rsidRPr="00160575">
              <w:rPr>
                <w:sz w:val="24"/>
              </w:rPr>
              <w:t>VŠS</w:t>
            </w:r>
          </w:p>
          <w:p w14:paraId="20349CE4" w14:textId="5EB29DB2" w:rsidR="00890D14" w:rsidRPr="00160575" w:rsidRDefault="00B36C81" w:rsidP="00B123FF">
            <w:pPr>
              <w:pStyle w:val="Uvuenotijeloteksta"/>
              <w:numPr>
                <w:ilvl w:val="0"/>
                <w:numId w:val="12"/>
              </w:num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B123FF">
              <w:rPr>
                <w:sz w:val="24"/>
              </w:rPr>
              <w:t>odgojitelj</w:t>
            </w:r>
            <w:r>
              <w:rPr>
                <w:sz w:val="24"/>
              </w:rPr>
              <w:t>i</w:t>
            </w:r>
            <w:r w:rsidR="00B123FF">
              <w:rPr>
                <w:sz w:val="24"/>
              </w:rPr>
              <w:t xml:space="preserve">(nestručna </w:t>
            </w:r>
            <w:r>
              <w:rPr>
                <w:sz w:val="24"/>
              </w:rPr>
              <w:t xml:space="preserve">   </w:t>
            </w:r>
            <w:r w:rsidR="00260B0F">
              <w:rPr>
                <w:sz w:val="24"/>
              </w:rPr>
              <w:t xml:space="preserve"> </w:t>
            </w:r>
            <w:r w:rsidR="00B123FF">
              <w:rPr>
                <w:sz w:val="24"/>
              </w:rPr>
              <w:t>zamjena)-SSS</w:t>
            </w:r>
            <w:r>
              <w:rPr>
                <w:sz w:val="24"/>
              </w:rPr>
              <w:t>, VSS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2644E" w14:textId="77777777" w:rsidR="00890D14" w:rsidRDefault="00890D14" w:rsidP="0085047A">
            <w:pPr>
              <w:pStyle w:val="Uvuenotijeloteksta"/>
              <w:ind w:left="0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14:paraId="0CEF6D97" w14:textId="77777777" w:rsidR="00890D14" w:rsidRDefault="00B123FF" w:rsidP="0085047A">
            <w:pPr>
              <w:pStyle w:val="Uvuenotijeloteksta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14:paraId="75D3B0EA" w14:textId="77777777" w:rsidR="00B36C81" w:rsidRDefault="00B36C81" w:rsidP="0085047A">
            <w:pPr>
              <w:pStyle w:val="Uvuenotijeloteksta"/>
              <w:ind w:left="0"/>
              <w:rPr>
                <w:sz w:val="24"/>
              </w:rPr>
            </w:pPr>
          </w:p>
          <w:p w14:paraId="1D73A6EE" w14:textId="584BFA71" w:rsidR="00B36C81" w:rsidRPr="00160575" w:rsidRDefault="00B36C81" w:rsidP="0085047A">
            <w:pPr>
              <w:pStyle w:val="Uvuenotijeloteksta"/>
              <w:ind w:left="0"/>
              <w:rPr>
                <w:sz w:val="24"/>
              </w:rPr>
            </w:pPr>
          </w:p>
        </w:tc>
      </w:tr>
      <w:tr w:rsidR="00890D14" w14:paraId="4D11D934" w14:textId="77777777" w:rsidTr="00C81C6A">
        <w:trPr>
          <w:trHeight w:val="384"/>
          <w:jc w:val="center"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BBC5A" w14:textId="5730EEBA" w:rsidR="00890D14" w:rsidRPr="00160575" w:rsidRDefault="00890D14" w:rsidP="0085047A">
            <w:pPr>
              <w:pStyle w:val="Uvuenotijeloteksta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                    </w:t>
            </w:r>
            <w:r w:rsidR="00883C72">
              <w:rPr>
                <w:sz w:val="24"/>
              </w:rPr>
              <w:t>kuharica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58CA8" w14:textId="2D0A02F6" w:rsidR="00890D14" w:rsidRPr="00160575" w:rsidRDefault="00890D14" w:rsidP="0085047A">
            <w:pPr>
              <w:pStyle w:val="Uvuenotijeloteksta"/>
              <w:ind w:left="0"/>
              <w:rPr>
                <w:sz w:val="24"/>
              </w:rPr>
            </w:pPr>
            <w:r w:rsidRPr="00160575">
              <w:rPr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</w:p>
        </w:tc>
      </w:tr>
      <w:tr w:rsidR="00890D14" w14:paraId="191D77CD" w14:textId="77777777" w:rsidTr="00C81C6A">
        <w:trPr>
          <w:trHeight w:val="384"/>
          <w:jc w:val="center"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6875E" w14:textId="77777777" w:rsidR="00890D14" w:rsidRPr="00160575" w:rsidRDefault="00890D14" w:rsidP="0085047A">
            <w:pPr>
              <w:pStyle w:val="Uvuenotijeloteksta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                    </w:t>
            </w:r>
            <w:r w:rsidRPr="00160575">
              <w:rPr>
                <w:sz w:val="24"/>
              </w:rPr>
              <w:t>spremačica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3F512" w14:textId="353FB30E" w:rsidR="00890D14" w:rsidRPr="00160575" w:rsidRDefault="00890D14" w:rsidP="0085047A">
            <w:pPr>
              <w:pStyle w:val="Uvuenotijeloteksta"/>
              <w:ind w:left="0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</w:p>
        </w:tc>
      </w:tr>
    </w:tbl>
    <w:p w14:paraId="4F0BD3FA" w14:textId="5BCEFCA7" w:rsidR="00A77ADD" w:rsidRDefault="00A77ADD" w:rsidP="00883C72">
      <w:pPr>
        <w:rPr>
          <w:rFonts w:ascii="Times New Roman" w:hAnsi="Times New Roman" w:cs="Times New Roman"/>
          <w:sz w:val="24"/>
          <w:szCs w:val="24"/>
        </w:rPr>
      </w:pPr>
    </w:p>
    <w:p w14:paraId="37BA40BB" w14:textId="77777777" w:rsidR="00883C72" w:rsidRDefault="00883C72" w:rsidP="00883C72">
      <w:pPr>
        <w:rPr>
          <w:rFonts w:ascii="Times New Roman" w:hAnsi="Times New Roman" w:cs="Times New Roman"/>
          <w:sz w:val="24"/>
          <w:szCs w:val="24"/>
        </w:rPr>
      </w:pPr>
    </w:p>
    <w:p w14:paraId="6E08D737" w14:textId="0DB3429F" w:rsidR="00883C72" w:rsidRDefault="00883C72" w:rsidP="001423D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83C72">
        <w:rPr>
          <w:rFonts w:ascii="Times New Roman" w:hAnsi="Times New Roman" w:cs="Times New Roman"/>
          <w:b/>
          <w:bCs/>
          <w:sz w:val="28"/>
          <w:szCs w:val="28"/>
        </w:rPr>
        <w:t>2.2. PODACI O DJELATNICIMA DJEČJEG VRTIĆA</w:t>
      </w:r>
      <w:r w:rsidR="00F4745C">
        <w:rPr>
          <w:rFonts w:ascii="Times New Roman" w:hAnsi="Times New Roman" w:cs="Times New Roman"/>
          <w:b/>
          <w:bCs/>
          <w:sz w:val="28"/>
          <w:szCs w:val="28"/>
        </w:rPr>
        <w:t xml:space="preserve"> KOTORIBA</w:t>
      </w:r>
    </w:p>
    <w:p w14:paraId="310F983E" w14:textId="77777777" w:rsidR="001423D1" w:rsidRDefault="001423D1" w:rsidP="001423D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3A45EC4" w14:textId="3E504B21" w:rsidR="001423D1" w:rsidRPr="001423D1" w:rsidRDefault="001423D1" w:rsidP="001423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23D1">
        <w:rPr>
          <w:rFonts w:ascii="Times New Roman" w:hAnsi="Times New Roman" w:cs="Times New Roman"/>
          <w:sz w:val="24"/>
          <w:szCs w:val="24"/>
        </w:rPr>
        <w:t>U realizaciju odgojno-obrazovnog programa uključeni su svi djelatnici vrtića:</w:t>
      </w:r>
    </w:p>
    <w:p w14:paraId="295F0B34" w14:textId="77777777" w:rsidR="001423D1" w:rsidRPr="001423D1" w:rsidRDefault="001423D1" w:rsidP="001423D1">
      <w:pPr>
        <w:spacing w:after="0"/>
        <w:rPr>
          <w:rFonts w:ascii="Book Antiqua" w:hAnsi="Book Antiqua" w:cs="Times New Roman"/>
          <w:b/>
          <w:bCs/>
          <w:sz w:val="28"/>
          <w:szCs w:val="28"/>
        </w:rPr>
      </w:pPr>
    </w:p>
    <w:tbl>
      <w:tblPr>
        <w:tblStyle w:val="Reetkatablice"/>
        <w:tblW w:w="9519" w:type="dxa"/>
        <w:tblLook w:val="04A0" w:firstRow="1" w:lastRow="0" w:firstColumn="1" w:lastColumn="0" w:noHBand="0" w:noVBand="1"/>
      </w:tblPr>
      <w:tblGrid>
        <w:gridCol w:w="1129"/>
        <w:gridCol w:w="2005"/>
        <w:gridCol w:w="1567"/>
        <w:gridCol w:w="1568"/>
        <w:gridCol w:w="1682"/>
        <w:gridCol w:w="1568"/>
      </w:tblGrid>
      <w:tr w:rsidR="00212F30" w:rsidRPr="00212F30" w14:paraId="5DFFDCA2" w14:textId="77777777" w:rsidTr="00212F30">
        <w:trPr>
          <w:trHeight w:val="829"/>
        </w:trPr>
        <w:tc>
          <w:tcPr>
            <w:tcW w:w="1129" w:type="dxa"/>
          </w:tcPr>
          <w:p w14:paraId="1A028C34" w14:textId="77777777" w:rsidR="00212F30" w:rsidRPr="00212F30" w:rsidRDefault="00212F30" w:rsidP="008504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2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2005" w:type="dxa"/>
          </w:tcPr>
          <w:p w14:paraId="6EC978A3" w14:textId="77777777" w:rsidR="00212F30" w:rsidRPr="00212F30" w:rsidRDefault="00212F30" w:rsidP="008504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2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Ime i prezime</w:t>
            </w:r>
          </w:p>
        </w:tc>
        <w:tc>
          <w:tcPr>
            <w:tcW w:w="1567" w:type="dxa"/>
          </w:tcPr>
          <w:p w14:paraId="4225E593" w14:textId="77777777" w:rsidR="00212F30" w:rsidRPr="00212F30" w:rsidRDefault="00212F30" w:rsidP="008504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2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Godina rođenja</w:t>
            </w:r>
          </w:p>
        </w:tc>
        <w:tc>
          <w:tcPr>
            <w:tcW w:w="1568" w:type="dxa"/>
          </w:tcPr>
          <w:p w14:paraId="42E502A8" w14:textId="77777777" w:rsidR="00212F30" w:rsidRPr="00212F30" w:rsidRDefault="00212F30" w:rsidP="008504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2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Struka</w:t>
            </w:r>
          </w:p>
        </w:tc>
        <w:tc>
          <w:tcPr>
            <w:tcW w:w="1682" w:type="dxa"/>
          </w:tcPr>
          <w:p w14:paraId="66A3C118" w14:textId="77777777" w:rsidR="00212F30" w:rsidRPr="00212F30" w:rsidRDefault="00212F30" w:rsidP="008504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2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Ugovor</w:t>
            </w:r>
          </w:p>
        </w:tc>
        <w:tc>
          <w:tcPr>
            <w:tcW w:w="1568" w:type="dxa"/>
          </w:tcPr>
          <w:p w14:paraId="33339C4C" w14:textId="77777777" w:rsidR="00212F30" w:rsidRPr="00212F30" w:rsidRDefault="00212F30" w:rsidP="008504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2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Radni staž</w:t>
            </w:r>
          </w:p>
        </w:tc>
      </w:tr>
      <w:tr w:rsidR="00212F30" w:rsidRPr="00212F30" w14:paraId="0A004EFE" w14:textId="77777777" w:rsidTr="00656104">
        <w:trPr>
          <w:trHeight w:val="952"/>
        </w:trPr>
        <w:tc>
          <w:tcPr>
            <w:tcW w:w="1129" w:type="dxa"/>
          </w:tcPr>
          <w:p w14:paraId="3BC02891" w14:textId="77777777" w:rsidR="00212F30" w:rsidRPr="00212F30" w:rsidRDefault="00212F30" w:rsidP="008504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05" w:type="dxa"/>
          </w:tcPr>
          <w:p w14:paraId="55E103DD" w14:textId="42DF35BD" w:rsidR="00212F30" w:rsidRPr="00212F30" w:rsidRDefault="00B36C81" w:rsidP="008504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30">
              <w:rPr>
                <w:rFonts w:ascii="Times New Roman" w:hAnsi="Times New Roman" w:cs="Times New Roman"/>
                <w:sz w:val="24"/>
                <w:szCs w:val="24"/>
              </w:rPr>
              <w:t>Biserka Horvat</w:t>
            </w:r>
          </w:p>
        </w:tc>
        <w:tc>
          <w:tcPr>
            <w:tcW w:w="1567" w:type="dxa"/>
          </w:tcPr>
          <w:p w14:paraId="345E102D" w14:textId="5FAF7E4B" w:rsidR="00212F30" w:rsidRPr="00212F30" w:rsidRDefault="00B36C81" w:rsidP="008504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30">
              <w:rPr>
                <w:rFonts w:ascii="Times New Roman" w:hAnsi="Times New Roman" w:cs="Times New Roman"/>
                <w:sz w:val="24"/>
                <w:szCs w:val="24"/>
              </w:rPr>
              <w:t>1961.</w:t>
            </w:r>
          </w:p>
        </w:tc>
        <w:tc>
          <w:tcPr>
            <w:tcW w:w="1568" w:type="dxa"/>
          </w:tcPr>
          <w:p w14:paraId="46817D68" w14:textId="77777777" w:rsidR="00B36C81" w:rsidRPr="00212F30" w:rsidRDefault="00B36C81" w:rsidP="00B36C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30">
              <w:rPr>
                <w:rFonts w:ascii="Times New Roman" w:hAnsi="Times New Roman" w:cs="Times New Roman"/>
                <w:sz w:val="24"/>
                <w:szCs w:val="24"/>
              </w:rPr>
              <w:t>Odgojitelj</w:t>
            </w:r>
          </w:p>
          <w:p w14:paraId="70B4CF8D" w14:textId="77777777" w:rsidR="00B36C81" w:rsidRPr="00212F30" w:rsidRDefault="00B36C81" w:rsidP="00B36C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30">
              <w:rPr>
                <w:rFonts w:ascii="Times New Roman" w:hAnsi="Times New Roman" w:cs="Times New Roman"/>
                <w:sz w:val="24"/>
                <w:szCs w:val="24"/>
              </w:rPr>
              <w:t>(VŠS)</w:t>
            </w:r>
          </w:p>
          <w:p w14:paraId="179F4E7D" w14:textId="06B5BC2C" w:rsidR="00212F30" w:rsidRPr="00212F30" w:rsidRDefault="00212F30" w:rsidP="008504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14:paraId="5592D778" w14:textId="3A3CD688" w:rsidR="00212F30" w:rsidRPr="00212F30" w:rsidRDefault="00B36C81" w:rsidP="008504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30">
              <w:rPr>
                <w:rFonts w:ascii="Times New Roman" w:hAnsi="Times New Roman" w:cs="Times New Roman"/>
                <w:sz w:val="24"/>
                <w:szCs w:val="24"/>
              </w:rPr>
              <w:t>Neodređeno</w:t>
            </w:r>
          </w:p>
        </w:tc>
        <w:tc>
          <w:tcPr>
            <w:tcW w:w="1568" w:type="dxa"/>
          </w:tcPr>
          <w:p w14:paraId="7D60EA0F" w14:textId="23267EBD" w:rsidR="00212F30" w:rsidRPr="00212F30" w:rsidRDefault="00B36C81" w:rsidP="008504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12F30">
              <w:rPr>
                <w:rFonts w:ascii="Times New Roman" w:hAnsi="Times New Roman" w:cs="Times New Roman"/>
                <w:sz w:val="24"/>
                <w:szCs w:val="24"/>
              </w:rPr>
              <w:t xml:space="preserve"> godina</w:t>
            </w:r>
          </w:p>
        </w:tc>
      </w:tr>
      <w:tr w:rsidR="00212F30" w:rsidRPr="00212F30" w14:paraId="7CD79DC9" w14:textId="77777777" w:rsidTr="00B36C81">
        <w:trPr>
          <w:trHeight w:val="843"/>
        </w:trPr>
        <w:tc>
          <w:tcPr>
            <w:tcW w:w="1129" w:type="dxa"/>
          </w:tcPr>
          <w:p w14:paraId="48E31E65" w14:textId="77777777" w:rsidR="00212F30" w:rsidRPr="00212F30" w:rsidRDefault="00212F30" w:rsidP="008504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05" w:type="dxa"/>
          </w:tcPr>
          <w:p w14:paraId="4C11E467" w14:textId="0CE9224F" w:rsidR="00212F30" w:rsidRPr="00212F30" w:rsidRDefault="00B36C81" w:rsidP="008504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30">
              <w:rPr>
                <w:rFonts w:ascii="Times New Roman" w:hAnsi="Times New Roman" w:cs="Times New Roman"/>
                <w:sz w:val="24"/>
                <w:szCs w:val="24"/>
              </w:rPr>
              <w:t>Lana Šubaša</w:t>
            </w:r>
          </w:p>
        </w:tc>
        <w:tc>
          <w:tcPr>
            <w:tcW w:w="1567" w:type="dxa"/>
          </w:tcPr>
          <w:p w14:paraId="657429D8" w14:textId="3E29E733" w:rsidR="00212F30" w:rsidRPr="00212F30" w:rsidRDefault="00B36C81" w:rsidP="008504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30">
              <w:rPr>
                <w:rFonts w:ascii="Times New Roman" w:hAnsi="Times New Roman" w:cs="Times New Roman"/>
                <w:sz w:val="24"/>
                <w:szCs w:val="24"/>
              </w:rPr>
              <w:t>1991.</w:t>
            </w:r>
          </w:p>
        </w:tc>
        <w:tc>
          <w:tcPr>
            <w:tcW w:w="1568" w:type="dxa"/>
          </w:tcPr>
          <w:p w14:paraId="233D4F12" w14:textId="77777777" w:rsidR="00B36C81" w:rsidRPr="00212F30" w:rsidRDefault="00B36C81" w:rsidP="00B36C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30">
              <w:rPr>
                <w:rFonts w:ascii="Times New Roman" w:hAnsi="Times New Roman" w:cs="Times New Roman"/>
                <w:sz w:val="24"/>
                <w:szCs w:val="24"/>
              </w:rPr>
              <w:t>Odgojitelj</w:t>
            </w:r>
          </w:p>
          <w:p w14:paraId="67C7FFF4" w14:textId="020F2190" w:rsidR="00212F30" w:rsidRPr="00212F30" w:rsidRDefault="00B36C81" w:rsidP="00B36C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30">
              <w:rPr>
                <w:rFonts w:ascii="Times New Roman" w:hAnsi="Times New Roman" w:cs="Times New Roman"/>
                <w:sz w:val="24"/>
                <w:szCs w:val="24"/>
              </w:rPr>
              <w:t>(VŠS)</w:t>
            </w:r>
          </w:p>
        </w:tc>
        <w:tc>
          <w:tcPr>
            <w:tcW w:w="1682" w:type="dxa"/>
          </w:tcPr>
          <w:p w14:paraId="7EB31592" w14:textId="0622E620" w:rsidR="00212F30" w:rsidRPr="00212F30" w:rsidRDefault="00B36C81" w:rsidP="008504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30">
              <w:rPr>
                <w:rFonts w:ascii="Times New Roman" w:hAnsi="Times New Roman" w:cs="Times New Roman"/>
                <w:sz w:val="24"/>
                <w:szCs w:val="24"/>
              </w:rPr>
              <w:t>Neodređeno</w:t>
            </w:r>
          </w:p>
        </w:tc>
        <w:tc>
          <w:tcPr>
            <w:tcW w:w="1568" w:type="dxa"/>
          </w:tcPr>
          <w:p w14:paraId="374F6B64" w14:textId="252CEF2B" w:rsidR="00212F30" w:rsidRPr="00212F30" w:rsidRDefault="00B36C81" w:rsidP="008504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12F30">
              <w:rPr>
                <w:rFonts w:ascii="Times New Roman" w:hAnsi="Times New Roman" w:cs="Times New Roman"/>
                <w:sz w:val="24"/>
                <w:szCs w:val="24"/>
              </w:rPr>
              <w:t xml:space="preserve"> godin</w:t>
            </w:r>
            <w:r w:rsidR="0065610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212F30" w:rsidRPr="00212F30" w14:paraId="30DAAEC3" w14:textId="77777777" w:rsidTr="00212F30">
        <w:trPr>
          <w:trHeight w:val="829"/>
        </w:trPr>
        <w:tc>
          <w:tcPr>
            <w:tcW w:w="1129" w:type="dxa"/>
          </w:tcPr>
          <w:p w14:paraId="76CD2CA4" w14:textId="77777777" w:rsidR="00212F30" w:rsidRPr="00212F30" w:rsidRDefault="00212F30" w:rsidP="008504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05" w:type="dxa"/>
          </w:tcPr>
          <w:p w14:paraId="38367CE6" w14:textId="281F4524" w:rsidR="00212F30" w:rsidRPr="00212F30" w:rsidRDefault="00B36C81" w:rsidP="008504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30">
              <w:rPr>
                <w:rFonts w:ascii="Times New Roman" w:hAnsi="Times New Roman" w:cs="Times New Roman"/>
                <w:sz w:val="24"/>
                <w:szCs w:val="24"/>
              </w:rPr>
              <w:t>Diana Šarek</w:t>
            </w:r>
          </w:p>
        </w:tc>
        <w:tc>
          <w:tcPr>
            <w:tcW w:w="1567" w:type="dxa"/>
          </w:tcPr>
          <w:p w14:paraId="1D625DFF" w14:textId="7E58481A" w:rsidR="00212F30" w:rsidRPr="00212F30" w:rsidRDefault="00B36C81" w:rsidP="008504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30">
              <w:rPr>
                <w:rFonts w:ascii="Times New Roman" w:hAnsi="Times New Roman" w:cs="Times New Roman"/>
                <w:sz w:val="24"/>
                <w:szCs w:val="24"/>
              </w:rPr>
              <w:t>1976.</w:t>
            </w:r>
          </w:p>
        </w:tc>
        <w:tc>
          <w:tcPr>
            <w:tcW w:w="1568" w:type="dxa"/>
          </w:tcPr>
          <w:p w14:paraId="5BD65F61" w14:textId="77777777" w:rsidR="00B36C81" w:rsidRPr="00212F30" w:rsidRDefault="00B36C81" w:rsidP="00B36C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30">
              <w:rPr>
                <w:rFonts w:ascii="Times New Roman" w:hAnsi="Times New Roman" w:cs="Times New Roman"/>
                <w:sz w:val="24"/>
                <w:szCs w:val="24"/>
              </w:rPr>
              <w:t>Odgojitelj</w:t>
            </w:r>
          </w:p>
          <w:p w14:paraId="2091C14D" w14:textId="4A160672" w:rsidR="00212F30" w:rsidRPr="00212F30" w:rsidRDefault="00B36C81" w:rsidP="00B3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30">
              <w:rPr>
                <w:rFonts w:ascii="Times New Roman" w:hAnsi="Times New Roman" w:cs="Times New Roman"/>
                <w:sz w:val="24"/>
                <w:szCs w:val="24"/>
              </w:rPr>
              <w:t>(VŠS)</w:t>
            </w:r>
          </w:p>
        </w:tc>
        <w:tc>
          <w:tcPr>
            <w:tcW w:w="1682" w:type="dxa"/>
          </w:tcPr>
          <w:p w14:paraId="12B17833" w14:textId="660F0CC4" w:rsidR="00212F30" w:rsidRPr="00212F30" w:rsidRDefault="00B36C81" w:rsidP="008504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12F30">
              <w:rPr>
                <w:rFonts w:ascii="Times New Roman" w:hAnsi="Times New Roman" w:cs="Times New Roman"/>
                <w:sz w:val="24"/>
                <w:szCs w:val="24"/>
              </w:rPr>
              <w:t>eodređeno</w:t>
            </w:r>
          </w:p>
        </w:tc>
        <w:tc>
          <w:tcPr>
            <w:tcW w:w="1568" w:type="dxa"/>
          </w:tcPr>
          <w:p w14:paraId="3D5CEC1B" w14:textId="4360CD43" w:rsidR="00212F30" w:rsidRPr="00212F30" w:rsidRDefault="00B36C81" w:rsidP="008504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12F30">
              <w:rPr>
                <w:rFonts w:ascii="Times New Roman" w:hAnsi="Times New Roman" w:cs="Times New Roman"/>
                <w:sz w:val="24"/>
                <w:szCs w:val="24"/>
              </w:rPr>
              <w:t xml:space="preserve"> godina</w:t>
            </w:r>
          </w:p>
        </w:tc>
      </w:tr>
      <w:tr w:rsidR="00212F30" w:rsidRPr="00212F30" w14:paraId="14259485" w14:textId="77777777" w:rsidTr="00B36C81">
        <w:trPr>
          <w:trHeight w:val="708"/>
        </w:trPr>
        <w:tc>
          <w:tcPr>
            <w:tcW w:w="1129" w:type="dxa"/>
          </w:tcPr>
          <w:p w14:paraId="506F3858" w14:textId="77777777" w:rsidR="00212F30" w:rsidRPr="00212F30" w:rsidRDefault="00212F30" w:rsidP="008504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05" w:type="dxa"/>
          </w:tcPr>
          <w:p w14:paraId="349EE3FB" w14:textId="77777777" w:rsidR="00B36C81" w:rsidRPr="00212F30" w:rsidRDefault="00B36C81" w:rsidP="00B36C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30">
              <w:rPr>
                <w:rFonts w:ascii="Times New Roman" w:hAnsi="Times New Roman" w:cs="Times New Roman"/>
                <w:sz w:val="24"/>
                <w:szCs w:val="24"/>
              </w:rPr>
              <w:t>Žaklina Gregurec Kranjec</w:t>
            </w:r>
          </w:p>
          <w:p w14:paraId="55D16913" w14:textId="579C741C" w:rsidR="00212F30" w:rsidRPr="00212F30" w:rsidRDefault="00212F30" w:rsidP="008504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14:paraId="5DB8E753" w14:textId="79A5BBCE" w:rsidR="00212F30" w:rsidRPr="00212F30" w:rsidRDefault="00B36C81" w:rsidP="008504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30">
              <w:rPr>
                <w:rFonts w:ascii="Times New Roman" w:hAnsi="Times New Roman" w:cs="Times New Roman"/>
                <w:sz w:val="24"/>
                <w:szCs w:val="24"/>
              </w:rPr>
              <w:t>1992.</w:t>
            </w:r>
          </w:p>
        </w:tc>
        <w:tc>
          <w:tcPr>
            <w:tcW w:w="1568" w:type="dxa"/>
          </w:tcPr>
          <w:p w14:paraId="45476026" w14:textId="77777777" w:rsidR="00B36C81" w:rsidRPr="00212F30" w:rsidRDefault="00B36C81" w:rsidP="00B36C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30">
              <w:rPr>
                <w:rFonts w:ascii="Times New Roman" w:hAnsi="Times New Roman" w:cs="Times New Roman"/>
                <w:sz w:val="24"/>
                <w:szCs w:val="24"/>
              </w:rPr>
              <w:t>Odgojitelj</w:t>
            </w:r>
          </w:p>
          <w:p w14:paraId="5E407A1A" w14:textId="77777777" w:rsidR="00B36C81" w:rsidRPr="00212F30" w:rsidRDefault="00B36C81" w:rsidP="00B36C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30">
              <w:rPr>
                <w:rFonts w:ascii="Times New Roman" w:hAnsi="Times New Roman" w:cs="Times New Roman"/>
                <w:sz w:val="24"/>
                <w:szCs w:val="24"/>
              </w:rPr>
              <w:t>(VŠS)</w:t>
            </w:r>
          </w:p>
          <w:p w14:paraId="29354050" w14:textId="749A1BA9" w:rsidR="00212F30" w:rsidRPr="00212F30" w:rsidRDefault="00656104" w:rsidP="00B3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36C8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B36C81" w:rsidRPr="00212F30">
              <w:rPr>
                <w:rFonts w:ascii="Times New Roman" w:hAnsi="Times New Roman" w:cs="Times New Roman"/>
                <w:sz w:val="24"/>
                <w:szCs w:val="24"/>
              </w:rPr>
              <w:t>avnatelj od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36C81" w:rsidRPr="00212F30">
              <w:rPr>
                <w:rFonts w:ascii="Times New Roman" w:hAnsi="Times New Roman" w:cs="Times New Roman"/>
                <w:sz w:val="24"/>
                <w:szCs w:val="24"/>
              </w:rPr>
              <w:t>.veljače 20</w:t>
            </w:r>
            <w:r w:rsidR="00B36C8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36C81" w:rsidRPr="00212F30">
              <w:rPr>
                <w:rFonts w:ascii="Times New Roman" w:hAnsi="Times New Roman" w:cs="Times New Roman"/>
                <w:sz w:val="24"/>
                <w:szCs w:val="24"/>
              </w:rPr>
              <w:t>. godine</w:t>
            </w:r>
          </w:p>
        </w:tc>
        <w:tc>
          <w:tcPr>
            <w:tcW w:w="1682" w:type="dxa"/>
          </w:tcPr>
          <w:p w14:paraId="7AF10C7C" w14:textId="7AD2FAB4" w:rsidR="00212F30" w:rsidRPr="00212F30" w:rsidRDefault="00656104" w:rsidP="008504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Neodređeno</w:t>
            </w:r>
          </w:p>
        </w:tc>
        <w:tc>
          <w:tcPr>
            <w:tcW w:w="1568" w:type="dxa"/>
          </w:tcPr>
          <w:p w14:paraId="0C78DF92" w14:textId="03E507AD" w:rsidR="00212F30" w:rsidRPr="00212F30" w:rsidRDefault="00656104" w:rsidP="008504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godina</w:t>
            </w:r>
          </w:p>
        </w:tc>
      </w:tr>
      <w:tr w:rsidR="00212F30" w:rsidRPr="00212F30" w14:paraId="10A1AB5E" w14:textId="77777777" w:rsidTr="00656104">
        <w:trPr>
          <w:trHeight w:val="708"/>
        </w:trPr>
        <w:tc>
          <w:tcPr>
            <w:tcW w:w="1129" w:type="dxa"/>
          </w:tcPr>
          <w:p w14:paraId="00BF79CD" w14:textId="77777777" w:rsidR="00212F30" w:rsidRPr="00212F30" w:rsidRDefault="00212F30" w:rsidP="008504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005" w:type="dxa"/>
          </w:tcPr>
          <w:p w14:paraId="2727C912" w14:textId="2FE37DAC" w:rsidR="00212F30" w:rsidRPr="00212F30" w:rsidRDefault="00656104" w:rsidP="00B36C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Marta Vojvoda</w:t>
            </w:r>
          </w:p>
        </w:tc>
        <w:tc>
          <w:tcPr>
            <w:tcW w:w="1567" w:type="dxa"/>
          </w:tcPr>
          <w:p w14:paraId="3C59822B" w14:textId="47E65B38" w:rsidR="00212F30" w:rsidRPr="00212F30" w:rsidRDefault="00656104" w:rsidP="008504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1996.</w:t>
            </w:r>
          </w:p>
        </w:tc>
        <w:tc>
          <w:tcPr>
            <w:tcW w:w="1568" w:type="dxa"/>
          </w:tcPr>
          <w:p w14:paraId="3EF04155" w14:textId="6F76BC16" w:rsidR="00212F30" w:rsidRPr="00212F30" w:rsidRDefault="00656104" w:rsidP="008504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Odgojitelj (VŠS)</w:t>
            </w:r>
          </w:p>
        </w:tc>
        <w:tc>
          <w:tcPr>
            <w:tcW w:w="1682" w:type="dxa"/>
          </w:tcPr>
          <w:p w14:paraId="22073DFC" w14:textId="2A8BDBA4" w:rsidR="00212F30" w:rsidRPr="00212F30" w:rsidRDefault="00656104" w:rsidP="008504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Neodređeno</w:t>
            </w:r>
          </w:p>
        </w:tc>
        <w:tc>
          <w:tcPr>
            <w:tcW w:w="1568" w:type="dxa"/>
          </w:tcPr>
          <w:p w14:paraId="0AE1B9CD" w14:textId="48EB81BB" w:rsidR="00212F30" w:rsidRPr="00212F30" w:rsidRDefault="00ED522F" w:rsidP="008504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 godine</w:t>
            </w:r>
          </w:p>
        </w:tc>
      </w:tr>
      <w:tr w:rsidR="00212F30" w:rsidRPr="00212F30" w14:paraId="660AA284" w14:textId="77777777" w:rsidTr="00212F30">
        <w:trPr>
          <w:trHeight w:val="814"/>
        </w:trPr>
        <w:tc>
          <w:tcPr>
            <w:tcW w:w="1129" w:type="dxa"/>
          </w:tcPr>
          <w:p w14:paraId="2537E9FA" w14:textId="77777777" w:rsidR="00212F30" w:rsidRPr="00212F30" w:rsidRDefault="00212F30" w:rsidP="008504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3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05" w:type="dxa"/>
          </w:tcPr>
          <w:p w14:paraId="6D17D177" w14:textId="6600752C" w:rsidR="00212F30" w:rsidRPr="00212F30" w:rsidRDefault="00656104" w:rsidP="008504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Nemanja Vukotić</w:t>
            </w:r>
          </w:p>
        </w:tc>
        <w:tc>
          <w:tcPr>
            <w:tcW w:w="1567" w:type="dxa"/>
          </w:tcPr>
          <w:p w14:paraId="45CBC488" w14:textId="546BBB90" w:rsidR="00212F30" w:rsidRPr="00212F30" w:rsidRDefault="00656104" w:rsidP="008504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1991.</w:t>
            </w:r>
          </w:p>
        </w:tc>
        <w:tc>
          <w:tcPr>
            <w:tcW w:w="1568" w:type="dxa"/>
          </w:tcPr>
          <w:p w14:paraId="5CE39DD5" w14:textId="1E9349EE" w:rsidR="00212F30" w:rsidRPr="00212F30" w:rsidRDefault="00656104" w:rsidP="00850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Magistar primarnog obrazovanja (VSS) – nestručna zamjena</w:t>
            </w:r>
          </w:p>
        </w:tc>
        <w:tc>
          <w:tcPr>
            <w:tcW w:w="1682" w:type="dxa"/>
          </w:tcPr>
          <w:p w14:paraId="232AEF57" w14:textId="3AAE8C09" w:rsidR="00212F30" w:rsidRPr="00212F30" w:rsidRDefault="00656104" w:rsidP="008504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Određeno</w:t>
            </w:r>
          </w:p>
        </w:tc>
        <w:tc>
          <w:tcPr>
            <w:tcW w:w="1568" w:type="dxa"/>
          </w:tcPr>
          <w:p w14:paraId="412C92DB" w14:textId="183F1E46" w:rsidR="00212F30" w:rsidRPr="00212F30" w:rsidRDefault="00ED522F" w:rsidP="008504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godine</w:t>
            </w:r>
          </w:p>
        </w:tc>
      </w:tr>
      <w:tr w:rsidR="00656104" w:rsidRPr="00212F30" w14:paraId="16938BFD" w14:textId="77777777" w:rsidTr="00212F30">
        <w:trPr>
          <w:trHeight w:val="814"/>
        </w:trPr>
        <w:tc>
          <w:tcPr>
            <w:tcW w:w="1129" w:type="dxa"/>
          </w:tcPr>
          <w:p w14:paraId="3E30F68D" w14:textId="5E8E3941" w:rsidR="00656104" w:rsidRPr="00212F30" w:rsidRDefault="00656104" w:rsidP="008504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05" w:type="dxa"/>
          </w:tcPr>
          <w:p w14:paraId="776F51B7" w14:textId="45DFAC64" w:rsidR="00656104" w:rsidRDefault="00656104" w:rsidP="008504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Magdalena Mikor</w:t>
            </w:r>
          </w:p>
        </w:tc>
        <w:tc>
          <w:tcPr>
            <w:tcW w:w="1567" w:type="dxa"/>
          </w:tcPr>
          <w:p w14:paraId="049ED92A" w14:textId="31151E4E" w:rsidR="00656104" w:rsidRDefault="00656104" w:rsidP="008504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1999.</w:t>
            </w:r>
          </w:p>
        </w:tc>
        <w:tc>
          <w:tcPr>
            <w:tcW w:w="1568" w:type="dxa"/>
          </w:tcPr>
          <w:p w14:paraId="5CFDC126" w14:textId="051C8801" w:rsidR="00656104" w:rsidRDefault="00656104" w:rsidP="00850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Medicinska sestra</w:t>
            </w:r>
            <w:r w:rsidR="00ED522F">
              <w:rPr>
                <w:rFonts w:ascii="Times New Roman" w:hAnsi="Times New Roman" w:cs="Times New Roman"/>
                <w:sz w:val="24"/>
                <w:szCs w:val="24"/>
              </w:rPr>
              <w:t xml:space="preserve"> (SSS)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nestručna zamjena</w:t>
            </w:r>
          </w:p>
        </w:tc>
        <w:tc>
          <w:tcPr>
            <w:tcW w:w="1682" w:type="dxa"/>
          </w:tcPr>
          <w:p w14:paraId="0DE7C50B" w14:textId="0AA599C5" w:rsidR="00656104" w:rsidRPr="00212F30" w:rsidRDefault="00656104" w:rsidP="008504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Određeno</w:t>
            </w:r>
          </w:p>
        </w:tc>
        <w:tc>
          <w:tcPr>
            <w:tcW w:w="1568" w:type="dxa"/>
          </w:tcPr>
          <w:p w14:paraId="0F7F029A" w14:textId="021F42BE" w:rsidR="00656104" w:rsidRPr="00212F30" w:rsidRDefault="00ED522F" w:rsidP="008504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godina</w:t>
            </w:r>
          </w:p>
        </w:tc>
      </w:tr>
      <w:tr w:rsidR="00212F30" w:rsidRPr="00212F30" w14:paraId="6C3F3338" w14:textId="77777777" w:rsidTr="00212F30">
        <w:trPr>
          <w:trHeight w:val="814"/>
        </w:trPr>
        <w:tc>
          <w:tcPr>
            <w:tcW w:w="1129" w:type="dxa"/>
          </w:tcPr>
          <w:p w14:paraId="3FFD5DA7" w14:textId="2EF598D8" w:rsidR="00212F30" w:rsidRPr="00212F30" w:rsidRDefault="00212F30" w:rsidP="008504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2005" w:type="dxa"/>
          </w:tcPr>
          <w:p w14:paraId="75FEAB61" w14:textId="2184FD9F" w:rsidR="00212F30" w:rsidRPr="00212F30" w:rsidRDefault="00212F30" w:rsidP="008504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Jasminka Čukulic</w:t>
            </w:r>
          </w:p>
        </w:tc>
        <w:tc>
          <w:tcPr>
            <w:tcW w:w="1567" w:type="dxa"/>
          </w:tcPr>
          <w:p w14:paraId="46018EAA" w14:textId="601F37EE" w:rsidR="00212F30" w:rsidRPr="00212F30" w:rsidRDefault="00212F30" w:rsidP="008504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1980.</w:t>
            </w:r>
          </w:p>
        </w:tc>
        <w:tc>
          <w:tcPr>
            <w:tcW w:w="1568" w:type="dxa"/>
          </w:tcPr>
          <w:p w14:paraId="5B9D31F9" w14:textId="77777777" w:rsidR="00212F30" w:rsidRDefault="00212F30" w:rsidP="008504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Kuharica</w:t>
            </w:r>
          </w:p>
          <w:p w14:paraId="44CAF549" w14:textId="07612AB2" w:rsidR="00212F30" w:rsidRPr="00212F30" w:rsidRDefault="00212F30" w:rsidP="008504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(SSS)</w:t>
            </w:r>
          </w:p>
        </w:tc>
        <w:tc>
          <w:tcPr>
            <w:tcW w:w="1682" w:type="dxa"/>
          </w:tcPr>
          <w:p w14:paraId="3930D014" w14:textId="67528A73" w:rsidR="00212F30" w:rsidRPr="00212F30" w:rsidRDefault="00212F30" w:rsidP="008504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Neodređeno</w:t>
            </w:r>
          </w:p>
        </w:tc>
        <w:tc>
          <w:tcPr>
            <w:tcW w:w="1568" w:type="dxa"/>
          </w:tcPr>
          <w:p w14:paraId="20AB71F3" w14:textId="13552246" w:rsidR="00212F30" w:rsidRPr="00212F30" w:rsidRDefault="00212F30" w:rsidP="008504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610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godina</w:t>
            </w:r>
          </w:p>
        </w:tc>
      </w:tr>
      <w:tr w:rsidR="00212F30" w:rsidRPr="00212F30" w14:paraId="12A419E1" w14:textId="77777777" w:rsidTr="00212F30">
        <w:trPr>
          <w:trHeight w:val="814"/>
        </w:trPr>
        <w:tc>
          <w:tcPr>
            <w:tcW w:w="1129" w:type="dxa"/>
          </w:tcPr>
          <w:p w14:paraId="0436D7D0" w14:textId="6CC2F7D6" w:rsidR="00212F30" w:rsidRPr="00212F30" w:rsidRDefault="00212F30" w:rsidP="008504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2005" w:type="dxa"/>
          </w:tcPr>
          <w:p w14:paraId="4701F58B" w14:textId="0F2DFC96" w:rsidR="00212F30" w:rsidRPr="00212F30" w:rsidRDefault="00212F30" w:rsidP="008504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Matjanec</w:t>
            </w:r>
          </w:p>
        </w:tc>
        <w:tc>
          <w:tcPr>
            <w:tcW w:w="1567" w:type="dxa"/>
          </w:tcPr>
          <w:p w14:paraId="3135AB11" w14:textId="5A902F2B" w:rsidR="00212F30" w:rsidRPr="00212F30" w:rsidRDefault="00212F30" w:rsidP="008504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1967.</w:t>
            </w:r>
          </w:p>
        </w:tc>
        <w:tc>
          <w:tcPr>
            <w:tcW w:w="1568" w:type="dxa"/>
          </w:tcPr>
          <w:p w14:paraId="0F97F0C0" w14:textId="77777777" w:rsidR="00212F30" w:rsidRDefault="00212F30" w:rsidP="008504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Spremačica</w:t>
            </w:r>
          </w:p>
          <w:p w14:paraId="72F06F48" w14:textId="6375BEF9" w:rsidR="00212F30" w:rsidRPr="00212F30" w:rsidRDefault="00212F30" w:rsidP="008504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(NKV)</w:t>
            </w:r>
          </w:p>
        </w:tc>
        <w:tc>
          <w:tcPr>
            <w:tcW w:w="1682" w:type="dxa"/>
          </w:tcPr>
          <w:p w14:paraId="0CEA21A2" w14:textId="6D0CD3EA" w:rsidR="00212F30" w:rsidRPr="00212F30" w:rsidRDefault="00212F30" w:rsidP="008504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Neodređeno</w:t>
            </w:r>
          </w:p>
        </w:tc>
        <w:tc>
          <w:tcPr>
            <w:tcW w:w="1568" w:type="dxa"/>
          </w:tcPr>
          <w:p w14:paraId="0D18FCBA" w14:textId="638802EA" w:rsidR="00212F30" w:rsidRPr="00212F30" w:rsidRDefault="00212F30" w:rsidP="008504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61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godina</w:t>
            </w:r>
          </w:p>
        </w:tc>
      </w:tr>
      <w:tr w:rsidR="00212F30" w:rsidRPr="00212F30" w14:paraId="11B18AF3" w14:textId="77777777" w:rsidTr="00212F30">
        <w:trPr>
          <w:trHeight w:val="814"/>
        </w:trPr>
        <w:tc>
          <w:tcPr>
            <w:tcW w:w="1129" w:type="dxa"/>
          </w:tcPr>
          <w:p w14:paraId="6D21D587" w14:textId="10953487" w:rsidR="00212F30" w:rsidRPr="00212F30" w:rsidRDefault="00212F30" w:rsidP="008504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2005" w:type="dxa"/>
          </w:tcPr>
          <w:p w14:paraId="46098F0F" w14:textId="196D59E4" w:rsidR="00212F30" w:rsidRPr="00212F30" w:rsidRDefault="00212F30" w:rsidP="008504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Matea Friščić</w:t>
            </w:r>
          </w:p>
        </w:tc>
        <w:tc>
          <w:tcPr>
            <w:tcW w:w="1567" w:type="dxa"/>
          </w:tcPr>
          <w:p w14:paraId="77C20564" w14:textId="37007B72" w:rsidR="00212F30" w:rsidRPr="00212F30" w:rsidRDefault="00212F30" w:rsidP="008504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1987.</w:t>
            </w:r>
          </w:p>
        </w:tc>
        <w:tc>
          <w:tcPr>
            <w:tcW w:w="1568" w:type="dxa"/>
          </w:tcPr>
          <w:p w14:paraId="103706B6" w14:textId="77777777" w:rsidR="00212F30" w:rsidRDefault="00212F30" w:rsidP="008504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Spremačica</w:t>
            </w:r>
          </w:p>
          <w:p w14:paraId="6955D073" w14:textId="0D9C714C" w:rsidR="00212F30" w:rsidRPr="00212F30" w:rsidRDefault="00212F30" w:rsidP="008504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(SSS) </w:t>
            </w:r>
          </w:p>
        </w:tc>
        <w:tc>
          <w:tcPr>
            <w:tcW w:w="1682" w:type="dxa"/>
          </w:tcPr>
          <w:p w14:paraId="413F5F30" w14:textId="77777777" w:rsidR="00212F30" w:rsidRDefault="00212F30" w:rsidP="008504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Neodređeno</w:t>
            </w:r>
          </w:p>
          <w:p w14:paraId="1C2AC730" w14:textId="44108177" w:rsidR="00212F30" w:rsidRPr="00212F30" w:rsidRDefault="00212F30" w:rsidP="008504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14:paraId="30283622" w14:textId="64E25577" w:rsidR="00212F30" w:rsidRPr="00212F30" w:rsidRDefault="00212F30" w:rsidP="008504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godina</w:t>
            </w:r>
          </w:p>
        </w:tc>
      </w:tr>
    </w:tbl>
    <w:p w14:paraId="65517077" w14:textId="4E112993" w:rsidR="00883C72" w:rsidRDefault="00883C72" w:rsidP="00883C72">
      <w:pPr>
        <w:rPr>
          <w:rFonts w:ascii="Times New Roman" w:hAnsi="Times New Roman" w:cs="Times New Roman"/>
          <w:sz w:val="24"/>
          <w:szCs w:val="24"/>
        </w:rPr>
      </w:pPr>
    </w:p>
    <w:p w14:paraId="4B0BAE0B" w14:textId="45FE709D" w:rsidR="00C81C6A" w:rsidRPr="00C81C6A" w:rsidRDefault="00C81C6A" w:rsidP="00C81C6A">
      <w:pPr>
        <w:pStyle w:val="Default"/>
        <w:spacing w:line="276" w:lineRule="auto"/>
        <w:jc w:val="both"/>
        <w:rPr>
          <w:bCs/>
          <w:szCs w:val="20"/>
        </w:rPr>
      </w:pPr>
      <w:r>
        <w:rPr>
          <w:bCs/>
          <w:szCs w:val="20"/>
        </w:rPr>
        <w:t>Administrativno-ra</w:t>
      </w:r>
      <w:r>
        <w:rPr>
          <w:bCs/>
          <w:szCs w:val="20"/>
        </w:rPr>
        <w:t>č</w:t>
      </w:r>
      <w:r>
        <w:rPr>
          <w:bCs/>
          <w:szCs w:val="20"/>
        </w:rPr>
        <w:t>unovodstvene poslove za dje</w:t>
      </w:r>
      <w:r>
        <w:rPr>
          <w:bCs/>
          <w:szCs w:val="20"/>
        </w:rPr>
        <w:t>č</w:t>
      </w:r>
      <w:r>
        <w:rPr>
          <w:bCs/>
          <w:szCs w:val="20"/>
        </w:rPr>
        <w:t>ji vrti</w:t>
      </w:r>
      <w:r>
        <w:rPr>
          <w:bCs/>
          <w:szCs w:val="20"/>
        </w:rPr>
        <w:t>ć</w:t>
      </w:r>
      <w:r>
        <w:rPr>
          <w:bCs/>
          <w:szCs w:val="20"/>
        </w:rPr>
        <w:t xml:space="preserve"> Kotoriba </w:t>
      </w:r>
      <w:r w:rsidRPr="00C81C6A">
        <w:rPr>
          <w:rFonts w:hAnsi="Times New Roman"/>
        </w:rPr>
        <w:t>obavljaju djelatnici Općine Kotoriba, Kolodvorska 4, 40329 Kotoriba, tel: 040/682-265</w:t>
      </w:r>
      <w:r>
        <w:rPr>
          <w:rFonts w:hAnsi="Times New Roman"/>
        </w:rPr>
        <w:t xml:space="preserve">. </w:t>
      </w:r>
      <w:r w:rsidR="00851369">
        <w:rPr>
          <w:rFonts w:hAnsi="Times New Roman"/>
        </w:rPr>
        <w:t xml:space="preserve">Poslove logopeda obavljat će Marija Poljak iz Svete Marije, 4 sata tjedno. </w:t>
      </w:r>
    </w:p>
    <w:p w14:paraId="013E965D" w14:textId="73E4C6DD" w:rsidR="00C81C6A" w:rsidRDefault="00C81C6A" w:rsidP="00883C72">
      <w:pPr>
        <w:rPr>
          <w:rFonts w:ascii="Times New Roman" w:hAnsi="Times New Roman" w:cs="Times New Roman"/>
          <w:sz w:val="24"/>
          <w:szCs w:val="24"/>
        </w:rPr>
      </w:pPr>
    </w:p>
    <w:p w14:paraId="2AADEFCB" w14:textId="77777777" w:rsidR="00656104" w:rsidRDefault="00656104" w:rsidP="00883C72">
      <w:pPr>
        <w:rPr>
          <w:rFonts w:ascii="Times New Roman" w:hAnsi="Times New Roman" w:cs="Times New Roman"/>
          <w:sz w:val="24"/>
          <w:szCs w:val="24"/>
        </w:rPr>
      </w:pPr>
    </w:p>
    <w:p w14:paraId="42372B89" w14:textId="2902E2EC" w:rsidR="00883C72" w:rsidRDefault="00212F30" w:rsidP="00883C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12F30">
        <w:rPr>
          <w:rFonts w:ascii="Times New Roman" w:hAnsi="Times New Roman" w:cs="Times New Roman"/>
          <w:b/>
          <w:bCs/>
          <w:sz w:val="28"/>
          <w:szCs w:val="28"/>
        </w:rPr>
        <w:t>2.3 ORGANIZACIJA PROGRAMA</w:t>
      </w:r>
    </w:p>
    <w:p w14:paraId="11A9F739" w14:textId="2440AF27" w:rsidR="00F4745C" w:rsidRDefault="00F4745C" w:rsidP="00F4745C">
      <w:pPr>
        <w:pStyle w:val="Default"/>
        <w:spacing w:line="276" w:lineRule="auto"/>
        <w:jc w:val="both"/>
        <w:rPr>
          <w:rFonts w:hAnsi="Times New Roman"/>
        </w:rPr>
      </w:pPr>
      <w:r>
        <w:rPr>
          <w:rFonts w:hAnsi="Times New Roman"/>
        </w:rPr>
        <w:t xml:space="preserve">U Dječjem vrtiću Kotoriba provode se redoviti cjelodnevni programi odgojno-obrazovnog </w:t>
      </w:r>
      <w:r w:rsidR="002332FA">
        <w:rPr>
          <w:rFonts w:hAnsi="Times New Roman"/>
        </w:rPr>
        <w:t>rada</w:t>
      </w:r>
      <w:r>
        <w:rPr>
          <w:rFonts w:hAnsi="Times New Roman"/>
        </w:rPr>
        <w:t xml:space="preserve"> za djecu rane i predškolske dobi od jedne godine života do polaska u školu u tri odgojne skupine. </w:t>
      </w:r>
    </w:p>
    <w:p w14:paraId="3AB95E29" w14:textId="77777777" w:rsidR="00F4745C" w:rsidRDefault="00F4745C" w:rsidP="00F4745C">
      <w:pPr>
        <w:pStyle w:val="Default"/>
        <w:spacing w:line="276" w:lineRule="auto"/>
        <w:jc w:val="both"/>
        <w:rPr>
          <w:rFonts w:hAnsi="Times New Roman"/>
        </w:rPr>
      </w:pPr>
    </w:p>
    <w:tbl>
      <w:tblPr>
        <w:tblStyle w:val="Reetkatablice"/>
        <w:tblW w:w="9824" w:type="dxa"/>
        <w:tblLook w:val="04A0" w:firstRow="1" w:lastRow="0" w:firstColumn="1" w:lastColumn="0" w:noHBand="0" w:noVBand="1"/>
      </w:tblPr>
      <w:tblGrid>
        <w:gridCol w:w="846"/>
        <w:gridCol w:w="1984"/>
        <w:gridCol w:w="1560"/>
        <w:gridCol w:w="1417"/>
        <w:gridCol w:w="1701"/>
        <w:gridCol w:w="2316"/>
      </w:tblGrid>
      <w:tr w:rsidR="00F4745C" w14:paraId="7547C0EF" w14:textId="77777777" w:rsidTr="00F4745C">
        <w:trPr>
          <w:trHeight w:val="872"/>
        </w:trPr>
        <w:tc>
          <w:tcPr>
            <w:tcW w:w="846" w:type="dxa"/>
          </w:tcPr>
          <w:p w14:paraId="5250FCF2" w14:textId="2D9A765B" w:rsidR="00F4745C" w:rsidRPr="00F4745C" w:rsidRDefault="00F4745C" w:rsidP="00F474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7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1984" w:type="dxa"/>
          </w:tcPr>
          <w:p w14:paraId="0804AF27" w14:textId="572500D0" w:rsidR="00F4745C" w:rsidRPr="00F4745C" w:rsidRDefault="00F4745C" w:rsidP="00F474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7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Odgojna skupina</w:t>
            </w:r>
          </w:p>
        </w:tc>
        <w:tc>
          <w:tcPr>
            <w:tcW w:w="1560" w:type="dxa"/>
          </w:tcPr>
          <w:p w14:paraId="36C01979" w14:textId="062E3AB3" w:rsidR="00F4745C" w:rsidRPr="00F4745C" w:rsidRDefault="00F4745C" w:rsidP="00F474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7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Dob djece</w:t>
            </w:r>
          </w:p>
        </w:tc>
        <w:tc>
          <w:tcPr>
            <w:tcW w:w="1417" w:type="dxa"/>
          </w:tcPr>
          <w:p w14:paraId="029E1A8A" w14:textId="6D0A9E2A" w:rsidR="00F4745C" w:rsidRPr="00F4745C" w:rsidRDefault="00F4745C" w:rsidP="00F474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7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 djece</w:t>
            </w:r>
          </w:p>
        </w:tc>
        <w:tc>
          <w:tcPr>
            <w:tcW w:w="1701" w:type="dxa"/>
          </w:tcPr>
          <w:p w14:paraId="066CE2F9" w14:textId="12B9E65B" w:rsidR="00F4745C" w:rsidRPr="00F4745C" w:rsidRDefault="00F4745C" w:rsidP="00F474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7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 odgojitelja</w:t>
            </w:r>
          </w:p>
        </w:tc>
        <w:tc>
          <w:tcPr>
            <w:tcW w:w="2316" w:type="dxa"/>
          </w:tcPr>
          <w:p w14:paraId="1A4C1ED6" w14:textId="4B7BBFB2" w:rsidR="00F4745C" w:rsidRPr="00F4745C" w:rsidRDefault="00F4745C" w:rsidP="00F474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7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Ime i prezime odgojitelja</w:t>
            </w:r>
          </w:p>
        </w:tc>
      </w:tr>
      <w:tr w:rsidR="00F4745C" w14:paraId="75036B76" w14:textId="77777777" w:rsidTr="00F4745C">
        <w:trPr>
          <w:trHeight w:val="872"/>
        </w:trPr>
        <w:tc>
          <w:tcPr>
            <w:tcW w:w="846" w:type="dxa"/>
          </w:tcPr>
          <w:p w14:paraId="5CC19389" w14:textId="36C4A425" w:rsidR="00F4745C" w:rsidRPr="00F4745C" w:rsidRDefault="00F4745C" w:rsidP="00F47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5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14:paraId="0945D700" w14:textId="0D4A6C51" w:rsidR="00F4745C" w:rsidRPr="00F4745C" w:rsidRDefault="00F4745C" w:rsidP="00F47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5C">
              <w:rPr>
                <w:rFonts w:ascii="Times New Roman" w:hAnsi="Times New Roman" w:cs="Times New Roman"/>
                <w:sz w:val="24"/>
                <w:szCs w:val="24"/>
              </w:rPr>
              <w:t>Jaslička „Mišići“</w:t>
            </w:r>
          </w:p>
        </w:tc>
        <w:tc>
          <w:tcPr>
            <w:tcW w:w="1560" w:type="dxa"/>
          </w:tcPr>
          <w:p w14:paraId="5755C183" w14:textId="3EA741BC" w:rsidR="00F4745C" w:rsidRPr="00F4745C" w:rsidRDefault="00F4745C" w:rsidP="00F47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5C">
              <w:rPr>
                <w:rFonts w:ascii="Times New Roman" w:hAnsi="Times New Roman" w:cs="Times New Roman"/>
                <w:sz w:val="24"/>
                <w:szCs w:val="24"/>
              </w:rPr>
              <w:t>1-3 godine</w:t>
            </w:r>
          </w:p>
        </w:tc>
        <w:tc>
          <w:tcPr>
            <w:tcW w:w="1417" w:type="dxa"/>
          </w:tcPr>
          <w:p w14:paraId="0FEDA65E" w14:textId="772E0B57" w:rsidR="00F4745C" w:rsidRPr="00F4745C" w:rsidRDefault="00656104" w:rsidP="00F47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2B142D94" w14:textId="3B09C8F0" w:rsidR="00F4745C" w:rsidRPr="00F4745C" w:rsidRDefault="00F4745C" w:rsidP="00F47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6" w:type="dxa"/>
          </w:tcPr>
          <w:p w14:paraId="0DCAF232" w14:textId="77777777" w:rsidR="00F4745C" w:rsidRDefault="00F4745C" w:rsidP="0065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656104">
              <w:rPr>
                <w:rFonts w:ascii="Times New Roman" w:hAnsi="Times New Roman" w:cs="Times New Roman"/>
                <w:sz w:val="24"/>
                <w:szCs w:val="24"/>
              </w:rPr>
              <w:t>Marta Vojvoda</w:t>
            </w:r>
          </w:p>
          <w:p w14:paraId="402560E8" w14:textId="56B32BF3" w:rsidR="00656104" w:rsidRPr="00F4745C" w:rsidRDefault="00656104" w:rsidP="0065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Magdalena Mikor</w:t>
            </w:r>
          </w:p>
        </w:tc>
      </w:tr>
      <w:tr w:rsidR="00F4745C" w14:paraId="53CC2814" w14:textId="77777777" w:rsidTr="00F4745C">
        <w:trPr>
          <w:trHeight w:val="380"/>
        </w:trPr>
        <w:tc>
          <w:tcPr>
            <w:tcW w:w="846" w:type="dxa"/>
          </w:tcPr>
          <w:p w14:paraId="1F3E7D23" w14:textId="01CF2C7C" w:rsidR="00F4745C" w:rsidRPr="00F4745C" w:rsidRDefault="00656104" w:rsidP="0065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2.</w:t>
            </w:r>
          </w:p>
        </w:tc>
        <w:tc>
          <w:tcPr>
            <w:tcW w:w="1984" w:type="dxa"/>
          </w:tcPr>
          <w:p w14:paraId="3B537784" w14:textId="220BF76F" w:rsidR="00F4745C" w:rsidRPr="00F4745C" w:rsidRDefault="00656104" w:rsidP="0065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Mlađa „Ribice“</w:t>
            </w:r>
          </w:p>
        </w:tc>
        <w:tc>
          <w:tcPr>
            <w:tcW w:w="1560" w:type="dxa"/>
          </w:tcPr>
          <w:p w14:paraId="0C1CC797" w14:textId="40358485" w:rsidR="00F4745C" w:rsidRPr="00F4745C" w:rsidRDefault="00F4745C" w:rsidP="00F47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5C">
              <w:rPr>
                <w:rFonts w:ascii="Times New Roman" w:hAnsi="Times New Roman" w:cs="Times New Roman"/>
                <w:sz w:val="24"/>
                <w:szCs w:val="24"/>
              </w:rPr>
              <w:t>3-5 godina</w:t>
            </w:r>
          </w:p>
        </w:tc>
        <w:tc>
          <w:tcPr>
            <w:tcW w:w="1417" w:type="dxa"/>
          </w:tcPr>
          <w:p w14:paraId="4721AE04" w14:textId="6F2BBF6C" w:rsidR="00F4745C" w:rsidRPr="00F4745C" w:rsidRDefault="00656104" w:rsidP="00F47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</w:tcPr>
          <w:p w14:paraId="721DB833" w14:textId="6021C39A" w:rsidR="00F4745C" w:rsidRPr="00F4745C" w:rsidRDefault="00F4745C" w:rsidP="00F47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6104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316" w:type="dxa"/>
          </w:tcPr>
          <w:p w14:paraId="0E3916AC" w14:textId="77777777" w:rsidR="00F4745C" w:rsidRDefault="00656104" w:rsidP="00F47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Biserka Horvat</w:t>
            </w:r>
          </w:p>
          <w:p w14:paraId="67A3AAA1" w14:textId="77777777" w:rsidR="00656104" w:rsidRDefault="00656104" w:rsidP="00F47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Lana Šubaša</w:t>
            </w:r>
          </w:p>
          <w:p w14:paraId="79307A2E" w14:textId="1B6DE34B" w:rsidR="00656104" w:rsidRPr="00F4745C" w:rsidRDefault="00656104" w:rsidP="00F47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Žaklina Gregurec Kranjec</w:t>
            </w:r>
          </w:p>
        </w:tc>
      </w:tr>
      <w:tr w:rsidR="00F4745C" w14:paraId="1A97E5FC" w14:textId="77777777" w:rsidTr="00F4745C">
        <w:trPr>
          <w:trHeight w:val="380"/>
        </w:trPr>
        <w:tc>
          <w:tcPr>
            <w:tcW w:w="846" w:type="dxa"/>
          </w:tcPr>
          <w:p w14:paraId="5A2A5A5C" w14:textId="723E2D11" w:rsidR="00F4745C" w:rsidRPr="00F4745C" w:rsidRDefault="00F4745C" w:rsidP="00F47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5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</w:tcPr>
          <w:p w14:paraId="25D9661F" w14:textId="0BD5A4DD" w:rsidR="00F4745C" w:rsidRPr="00F4745C" w:rsidRDefault="00F4745C" w:rsidP="00F47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5C">
              <w:rPr>
                <w:rFonts w:ascii="Times New Roman" w:hAnsi="Times New Roman" w:cs="Times New Roman"/>
                <w:sz w:val="24"/>
                <w:szCs w:val="24"/>
              </w:rPr>
              <w:t>Starija „Zečići“</w:t>
            </w:r>
          </w:p>
        </w:tc>
        <w:tc>
          <w:tcPr>
            <w:tcW w:w="1560" w:type="dxa"/>
          </w:tcPr>
          <w:p w14:paraId="202F7FEA" w14:textId="7128091B" w:rsidR="00F4745C" w:rsidRPr="00F4745C" w:rsidRDefault="00F4745C" w:rsidP="00F47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5C">
              <w:rPr>
                <w:rFonts w:ascii="Times New Roman" w:hAnsi="Times New Roman" w:cs="Times New Roman"/>
                <w:sz w:val="24"/>
                <w:szCs w:val="24"/>
              </w:rPr>
              <w:t>5-7 godina</w:t>
            </w:r>
          </w:p>
        </w:tc>
        <w:tc>
          <w:tcPr>
            <w:tcW w:w="1417" w:type="dxa"/>
          </w:tcPr>
          <w:p w14:paraId="594B06E1" w14:textId="0BCB42AB" w:rsidR="00F4745C" w:rsidRPr="00F4745C" w:rsidRDefault="00F4745C" w:rsidP="00F47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61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2E53BB88" w14:textId="3B47DA82" w:rsidR="00F4745C" w:rsidRPr="00F4745C" w:rsidRDefault="00656104" w:rsidP="00F47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6" w:type="dxa"/>
          </w:tcPr>
          <w:p w14:paraId="07286F00" w14:textId="77777777" w:rsidR="00F4745C" w:rsidRDefault="00656104" w:rsidP="00F47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Diana Šarek</w:t>
            </w:r>
          </w:p>
          <w:p w14:paraId="5D4E296B" w14:textId="317AD501" w:rsidR="00656104" w:rsidRPr="00F4745C" w:rsidRDefault="00656104" w:rsidP="00F47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Nemanja Vukotić</w:t>
            </w:r>
          </w:p>
        </w:tc>
      </w:tr>
    </w:tbl>
    <w:p w14:paraId="505D5B1D" w14:textId="77777777" w:rsidR="00656104" w:rsidRDefault="00656104" w:rsidP="00C81C6A">
      <w:pPr>
        <w:spacing w:before="240"/>
        <w:rPr>
          <w:rFonts w:ascii="Times New Roman" w:hAnsi="Times New Roman" w:cs="Times New Roman"/>
          <w:b/>
          <w:bCs/>
          <w:sz w:val="28"/>
          <w:szCs w:val="28"/>
        </w:rPr>
      </w:pPr>
    </w:p>
    <w:p w14:paraId="68FB14C8" w14:textId="329A4360" w:rsidR="00C81C6A" w:rsidRDefault="00F4745C" w:rsidP="00C81C6A">
      <w:pPr>
        <w:spacing w:before="240"/>
        <w:rPr>
          <w:rFonts w:ascii="Times New Roman" w:hAnsi="Times New Roman" w:cs="Times New Roman"/>
          <w:b/>
          <w:bCs/>
          <w:sz w:val="28"/>
          <w:szCs w:val="28"/>
        </w:rPr>
      </w:pPr>
      <w:r w:rsidRPr="00F4745C">
        <w:rPr>
          <w:rFonts w:ascii="Times New Roman" w:hAnsi="Times New Roman" w:cs="Times New Roman"/>
          <w:b/>
          <w:bCs/>
          <w:sz w:val="28"/>
          <w:szCs w:val="28"/>
        </w:rPr>
        <w:lastRenderedPageBreak/>
        <w:t>2.4. STRUKTURA 40 – SATNOG RADNOG VREMENA ODGAJATELJA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90"/>
        <w:gridCol w:w="2272"/>
      </w:tblGrid>
      <w:tr w:rsidR="00F4745C" w:rsidRPr="005E2ECB" w14:paraId="3A46B4D9" w14:textId="77777777" w:rsidTr="0085047A">
        <w:tc>
          <w:tcPr>
            <w:tcW w:w="6948" w:type="dxa"/>
          </w:tcPr>
          <w:p w14:paraId="020BA58A" w14:textId="77777777" w:rsidR="00F4745C" w:rsidRPr="00F4745C" w:rsidRDefault="00F4745C" w:rsidP="008504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7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zaduženja</w:t>
            </w:r>
          </w:p>
        </w:tc>
        <w:tc>
          <w:tcPr>
            <w:tcW w:w="2340" w:type="dxa"/>
          </w:tcPr>
          <w:p w14:paraId="13DA56F5" w14:textId="77777777" w:rsidR="00F4745C" w:rsidRPr="00F4745C" w:rsidRDefault="00F4745C" w:rsidP="008504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7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 sati</w:t>
            </w:r>
          </w:p>
        </w:tc>
      </w:tr>
      <w:tr w:rsidR="00F4745C" w:rsidRPr="005E2ECB" w14:paraId="2D304BE5" w14:textId="77777777" w:rsidTr="0085047A">
        <w:tc>
          <w:tcPr>
            <w:tcW w:w="6948" w:type="dxa"/>
          </w:tcPr>
          <w:p w14:paraId="4594AA05" w14:textId="77777777" w:rsidR="00F4745C" w:rsidRPr="00F4745C" w:rsidRDefault="00F4745C" w:rsidP="0085047A">
            <w:pPr>
              <w:pStyle w:val="Naslov3"/>
              <w:rPr>
                <w:sz w:val="24"/>
              </w:rPr>
            </w:pPr>
            <w:r w:rsidRPr="00F4745C">
              <w:rPr>
                <w:sz w:val="24"/>
              </w:rPr>
              <w:t>Neposredni rad s djecom</w:t>
            </w:r>
          </w:p>
        </w:tc>
        <w:tc>
          <w:tcPr>
            <w:tcW w:w="2340" w:type="dxa"/>
          </w:tcPr>
          <w:p w14:paraId="734B5CB4" w14:textId="77777777" w:rsidR="00F4745C" w:rsidRPr="00F4745C" w:rsidRDefault="00F4745C" w:rsidP="00850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5C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</w:tr>
      <w:tr w:rsidR="00F4745C" w:rsidRPr="005E2ECB" w14:paraId="78868204" w14:textId="77777777" w:rsidTr="0085047A">
        <w:tc>
          <w:tcPr>
            <w:tcW w:w="6948" w:type="dxa"/>
          </w:tcPr>
          <w:p w14:paraId="30DC5640" w14:textId="77777777" w:rsidR="00F4745C" w:rsidRPr="00F4745C" w:rsidRDefault="00F4745C" w:rsidP="0085047A">
            <w:pPr>
              <w:pStyle w:val="Naslov3"/>
              <w:rPr>
                <w:sz w:val="24"/>
              </w:rPr>
            </w:pPr>
            <w:r w:rsidRPr="00F4745C">
              <w:rPr>
                <w:sz w:val="24"/>
              </w:rPr>
              <w:t>Ostalo:</w:t>
            </w:r>
          </w:p>
        </w:tc>
        <w:tc>
          <w:tcPr>
            <w:tcW w:w="2340" w:type="dxa"/>
          </w:tcPr>
          <w:p w14:paraId="0FE5A8B9" w14:textId="77777777" w:rsidR="00F4745C" w:rsidRPr="00F4745C" w:rsidRDefault="00F4745C" w:rsidP="00850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5C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F4745C" w:rsidRPr="005E2ECB" w14:paraId="0F2726B6" w14:textId="77777777" w:rsidTr="0085047A">
        <w:tc>
          <w:tcPr>
            <w:tcW w:w="6948" w:type="dxa"/>
          </w:tcPr>
          <w:p w14:paraId="5B36D83A" w14:textId="77777777" w:rsidR="00F4745C" w:rsidRPr="00F4745C" w:rsidRDefault="00F4745C" w:rsidP="00F4745C">
            <w:pPr>
              <w:pStyle w:val="Naslov3"/>
              <w:numPr>
                <w:ilvl w:val="0"/>
                <w:numId w:val="1"/>
              </w:numPr>
              <w:rPr>
                <w:b/>
                <w:bCs/>
                <w:sz w:val="24"/>
              </w:rPr>
            </w:pPr>
            <w:r w:rsidRPr="00F4745C">
              <w:rPr>
                <w:b/>
                <w:bCs/>
                <w:sz w:val="24"/>
              </w:rPr>
              <w:t>vođenje pedagoške dokumentacije:</w:t>
            </w:r>
          </w:p>
          <w:p w14:paraId="6211FDD0" w14:textId="77777777" w:rsidR="00F4745C" w:rsidRPr="00F4745C" w:rsidRDefault="00F4745C" w:rsidP="00F4745C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45C">
              <w:rPr>
                <w:rFonts w:ascii="Times New Roman" w:hAnsi="Times New Roman" w:cs="Times New Roman"/>
                <w:sz w:val="24"/>
                <w:szCs w:val="24"/>
              </w:rPr>
              <w:t>izrada orijentacijskog plana i programa odgojno-obrazovnog rada (tromjesečno)</w:t>
            </w:r>
          </w:p>
          <w:p w14:paraId="6742FF1C" w14:textId="77777777" w:rsidR="00F4745C" w:rsidRPr="00F4745C" w:rsidRDefault="00F4745C" w:rsidP="00F4745C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45C">
              <w:rPr>
                <w:rFonts w:ascii="Times New Roman" w:hAnsi="Times New Roman" w:cs="Times New Roman"/>
                <w:sz w:val="24"/>
                <w:szCs w:val="24"/>
              </w:rPr>
              <w:t>tjedni plan i program odgojno-obrazovnog rada</w:t>
            </w:r>
          </w:p>
          <w:p w14:paraId="1041BA41" w14:textId="77777777" w:rsidR="00F4745C" w:rsidRPr="00F4745C" w:rsidRDefault="00F4745C" w:rsidP="00F4745C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45C">
              <w:rPr>
                <w:rFonts w:ascii="Times New Roman" w:hAnsi="Times New Roman" w:cs="Times New Roman"/>
                <w:sz w:val="24"/>
                <w:szCs w:val="24"/>
              </w:rPr>
              <w:t>dnevni planovi</w:t>
            </w:r>
          </w:p>
          <w:p w14:paraId="4493045D" w14:textId="77777777" w:rsidR="00F4745C" w:rsidRPr="00F4745C" w:rsidRDefault="00F4745C" w:rsidP="00F4745C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45C">
              <w:rPr>
                <w:rFonts w:ascii="Times New Roman" w:hAnsi="Times New Roman" w:cs="Times New Roman"/>
                <w:sz w:val="24"/>
                <w:szCs w:val="24"/>
              </w:rPr>
              <w:t>vrednovanje ostvarivanja plana i programa</w:t>
            </w:r>
          </w:p>
          <w:p w14:paraId="571B38D4" w14:textId="77777777" w:rsidR="00F4745C" w:rsidRPr="00F4745C" w:rsidRDefault="00F4745C" w:rsidP="00F4745C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45C">
              <w:rPr>
                <w:rFonts w:ascii="Times New Roman" w:hAnsi="Times New Roman" w:cs="Times New Roman"/>
                <w:sz w:val="24"/>
                <w:szCs w:val="24"/>
              </w:rPr>
              <w:t>imenik djece</w:t>
            </w:r>
          </w:p>
          <w:p w14:paraId="4A5FFD13" w14:textId="77777777" w:rsidR="00F4745C" w:rsidRPr="00F4745C" w:rsidRDefault="00F4745C" w:rsidP="00F4745C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45C">
              <w:rPr>
                <w:rFonts w:ascii="Times New Roman" w:hAnsi="Times New Roman" w:cs="Times New Roman"/>
                <w:sz w:val="24"/>
                <w:szCs w:val="24"/>
              </w:rPr>
              <w:t>evidencijske liste polaznosti</w:t>
            </w:r>
          </w:p>
          <w:p w14:paraId="5F7C967F" w14:textId="77777777" w:rsidR="00F4745C" w:rsidRPr="00F4745C" w:rsidRDefault="00F4745C" w:rsidP="00F4745C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45C">
              <w:rPr>
                <w:rFonts w:ascii="Times New Roman" w:hAnsi="Times New Roman" w:cs="Times New Roman"/>
                <w:sz w:val="24"/>
                <w:szCs w:val="24"/>
              </w:rPr>
              <w:t>tabele</w:t>
            </w:r>
          </w:p>
        </w:tc>
        <w:tc>
          <w:tcPr>
            <w:tcW w:w="2340" w:type="dxa"/>
          </w:tcPr>
          <w:p w14:paraId="49A662BF" w14:textId="77777777" w:rsidR="00F4745C" w:rsidRPr="00F4745C" w:rsidRDefault="00F4745C" w:rsidP="00850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4745C" w:rsidRPr="005E2ECB" w14:paraId="1FC48146" w14:textId="77777777" w:rsidTr="0085047A">
        <w:tc>
          <w:tcPr>
            <w:tcW w:w="6948" w:type="dxa"/>
          </w:tcPr>
          <w:p w14:paraId="6C04C81D" w14:textId="77777777" w:rsidR="00F4745C" w:rsidRPr="00F4745C" w:rsidRDefault="00F4745C" w:rsidP="00F4745C">
            <w:pPr>
              <w:pStyle w:val="Naslov3"/>
              <w:numPr>
                <w:ilvl w:val="0"/>
                <w:numId w:val="1"/>
              </w:numPr>
              <w:rPr>
                <w:b/>
                <w:bCs/>
                <w:sz w:val="24"/>
              </w:rPr>
            </w:pPr>
            <w:r w:rsidRPr="00F4745C">
              <w:rPr>
                <w:b/>
                <w:bCs/>
                <w:sz w:val="24"/>
              </w:rPr>
              <w:t>individualno i skupno stručno osposobljavanje:</w:t>
            </w:r>
          </w:p>
          <w:p w14:paraId="0E7E02FD" w14:textId="1A9AC2C5" w:rsidR="00F4745C" w:rsidRPr="00F4745C" w:rsidRDefault="00F4745C" w:rsidP="00F4745C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745C">
              <w:rPr>
                <w:rFonts w:ascii="Times New Roman" w:hAnsi="Times New Roman" w:cs="Times New Roman"/>
                <w:sz w:val="24"/>
                <w:szCs w:val="24"/>
              </w:rPr>
              <w:t>odgojiteljska vijeća</w:t>
            </w:r>
          </w:p>
          <w:p w14:paraId="13456088" w14:textId="77777777" w:rsidR="00F4745C" w:rsidRPr="00F4745C" w:rsidRDefault="00F4745C" w:rsidP="00F4745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745C">
              <w:rPr>
                <w:rFonts w:ascii="Times New Roman" w:hAnsi="Times New Roman" w:cs="Times New Roman"/>
                <w:sz w:val="24"/>
                <w:szCs w:val="24"/>
              </w:rPr>
              <w:t>seminari i radionice</w:t>
            </w:r>
          </w:p>
          <w:p w14:paraId="6794F2DB" w14:textId="77777777" w:rsidR="00F4745C" w:rsidRPr="00F4745C" w:rsidRDefault="00F4745C" w:rsidP="00F4745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745C">
              <w:rPr>
                <w:rFonts w:ascii="Times New Roman" w:hAnsi="Times New Roman" w:cs="Times New Roman"/>
                <w:sz w:val="24"/>
                <w:szCs w:val="24"/>
              </w:rPr>
              <w:t>stručna literatura</w:t>
            </w:r>
          </w:p>
        </w:tc>
        <w:tc>
          <w:tcPr>
            <w:tcW w:w="2340" w:type="dxa"/>
          </w:tcPr>
          <w:p w14:paraId="5835B744" w14:textId="77777777" w:rsidR="00F4745C" w:rsidRPr="00F4745C" w:rsidRDefault="00F4745C" w:rsidP="00850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745C" w:rsidRPr="005E2ECB" w14:paraId="0EF3DE5F" w14:textId="77777777" w:rsidTr="0085047A">
        <w:tc>
          <w:tcPr>
            <w:tcW w:w="6948" w:type="dxa"/>
          </w:tcPr>
          <w:p w14:paraId="50A01E8A" w14:textId="77777777" w:rsidR="00F4745C" w:rsidRPr="00F4745C" w:rsidRDefault="00F4745C" w:rsidP="00F4745C">
            <w:pPr>
              <w:pStyle w:val="Naslov3"/>
              <w:numPr>
                <w:ilvl w:val="0"/>
                <w:numId w:val="1"/>
              </w:numPr>
              <w:rPr>
                <w:b/>
                <w:bCs/>
                <w:sz w:val="24"/>
              </w:rPr>
            </w:pPr>
            <w:r w:rsidRPr="00F4745C">
              <w:rPr>
                <w:b/>
                <w:bCs/>
                <w:sz w:val="24"/>
              </w:rPr>
              <w:t>suradnja s roditeljima:</w:t>
            </w:r>
          </w:p>
          <w:p w14:paraId="29C0723F" w14:textId="77777777" w:rsidR="00F4745C" w:rsidRPr="00F4745C" w:rsidRDefault="00F4745C" w:rsidP="00F4745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745C">
              <w:rPr>
                <w:rFonts w:ascii="Times New Roman" w:hAnsi="Times New Roman" w:cs="Times New Roman"/>
                <w:sz w:val="24"/>
                <w:szCs w:val="24"/>
              </w:rPr>
              <w:t>roditeljski sastanci</w:t>
            </w:r>
          </w:p>
          <w:p w14:paraId="56EB93C2" w14:textId="77777777" w:rsidR="00F4745C" w:rsidRPr="00F4745C" w:rsidRDefault="00F4745C" w:rsidP="00F4745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745C">
              <w:rPr>
                <w:rFonts w:ascii="Times New Roman" w:hAnsi="Times New Roman" w:cs="Times New Roman"/>
                <w:sz w:val="24"/>
                <w:szCs w:val="24"/>
              </w:rPr>
              <w:t>individualni razgovori s roditeljima</w:t>
            </w:r>
          </w:p>
          <w:p w14:paraId="26904E26" w14:textId="560ABF40" w:rsidR="00F4745C" w:rsidRPr="00F4745C" w:rsidRDefault="00F4745C" w:rsidP="00F4745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745C">
              <w:rPr>
                <w:rFonts w:ascii="Times New Roman" w:hAnsi="Times New Roman" w:cs="Times New Roman"/>
                <w:sz w:val="24"/>
                <w:szCs w:val="24"/>
              </w:rPr>
              <w:t>radionice s roditeljima</w:t>
            </w:r>
            <w:r w:rsidR="00A41167">
              <w:rPr>
                <w:rFonts w:ascii="Times New Roman" w:hAnsi="Times New Roman" w:cs="Times New Roman"/>
                <w:sz w:val="24"/>
                <w:szCs w:val="24"/>
              </w:rPr>
              <w:t xml:space="preserve"> (Kotoripski fašenk)</w:t>
            </w:r>
          </w:p>
          <w:p w14:paraId="0912C506" w14:textId="6EBAF5D2" w:rsidR="00F4745C" w:rsidRPr="00F4745C" w:rsidRDefault="00F4745C" w:rsidP="00F4745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745C">
              <w:rPr>
                <w:rFonts w:ascii="Times New Roman" w:hAnsi="Times New Roman" w:cs="Times New Roman"/>
                <w:sz w:val="24"/>
                <w:szCs w:val="24"/>
              </w:rPr>
              <w:t>svečanosti (jesenska svečanost, doček sv. Nikole, maškarada)</w:t>
            </w:r>
          </w:p>
          <w:p w14:paraId="301D3A04" w14:textId="77777777" w:rsidR="00F4745C" w:rsidRPr="00F4745C" w:rsidRDefault="00F4745C" w:rsidP="00F4745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745C">
              <w:rPr>
                <w:rFonts w:ascii="Times New Roman" w:hAnsi="Times New Roman" w:cs="Times New Roman"/>
                <w:sz w:val="24"/>
                <w:szCs w:val="24"/>
              </w:rPr>
              <w:t>Večer matematike</w:t>
            </w:r>
          </w:p>
        </w:tc>
        <w:tc>
          <w:tcPr>
            <w:tcW w:w="2340" w:type="dxa"/>
          </w:tcPr>
          <w:p w14:paraId="6C478630" w14:textId="77777777" w:rsidR="00F4745C" w:rsidRPr="00F4745C" w:rsidRDefault="00F4745C" w:rsidP="00850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745C" w:rsidRPr="005E2ECB" w14:paraId="50503A23" w14:textId="77777777" w:rsidTr="0085047A">
        <w:tc>
          <w:tcPr>
            <w:tcW w:w="6948" w:type="dxa"/>
          </w:tcPr>
          <w:p w14:paraId="3CA68A99" w14:textId="77777777" w:rsidR="00F4745C" w:rsidRPr="00F4745C" w:rsidRDefault="00F4745C" w:rsidP="00F4745C">
            <w:pPr>
              <w:pStyle w:val="Naslov3"/>
              <w:numPr>
                <w:ilvl w:val="0"/>
                <w:numId w:val="1"/>
              </w:numPr>
              <w:rPr>
                <w:b/>
                <w:bCs/>
                <w:sz w:val="24"/>
              </w:rPr>
            </w:pPr>
            <w:r w:rsidRPr="00F4745C">
              <w:rPr>
                <w:b/>
                <w:bCs/>
                <w:sz w:val="24"/>
              </w:rPr>
              <w:t xml:space="preserve">nabava materijala i izrada didaktičkog materijala potrebnog za rad u skupini </w:t>
            </w:r>
          </w:p>
        </w:tc>
        <w:tc>
          <w:tcPr>
            <w:tcW w:w="2340" w:type="dxa"/>
          </w:tcPr>
          <w:p w14:paraId="5C1FF03D" w14:textId="77777777" w:rsidR="00F4745C" w:rsidRPr="00F4745C" w:rsidRDefault="00F4745C" w:rsidP="00850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745C" w:rsidRPr="005E2ECB" w14:paraId="0BF8E274" w14:textId="77777777" w:rsidTr="0085047A">
        <w:tc>
          <w:tcPr>
            <w:tcW w:w="6948" w:type="dxa"/>
          </w:tcPr>
          <w:p w14:paraId="30D332B9" w14:textId="77777777" w:rsidR="00F4745C" w:rsidRPr="00F4745C" w:rsidRDefault="00F4745C" w:rsidP="00F4745C">
            <w:pPr>
              <w:pStyle w:val="Naslov3"/>
              <w:numPr>
                <w:ilvl w:val="0"/>
                <w:numId w:val="1"/>
              </w:numPr>
              <w:rPr>
                <w:b/>
                <w:bCs/>
                <w:sz w:val="24"/>
              </w:rPr>
            </w:pPr>
            <w:r w:rsidRPr="00F4745C">
              <w:rPr>
                <w:b/>
                <w:bCs/>
                <w:sz w:val="24"/>
              </w:rPr>
              <w:t>pauza</w:t>
            </w:r>
          </w:p>
        </w:tc>
        <w:tc>
          <w:tcPr>
            <w:tcW w:w="2340" w:type="dxa"/>
          </w:tcPr>
          <w:p w14:paraId="314DAD2A" w14:textId="77777777" w:rsidR="00F4745C" w:rsidRPr="00F4745C" w:rsidRDefault="00F4745C" w:rsidP="00850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5C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</w:tbl>
    <w:p w14:paraId="357FC740" w14:textId="3A3B2A0F" w:rsidR="00F4745C" w:rsidRPr="00C81C6A" w:rsidRDefault="00F4745C" w:rsidP="00C81C6A">
      <w:pPr>
        <w:spacing w:before="240"/>
        <w:rPr>
          <w:rFonts w:ascii="Times New Roman" w:hAnsi="Times New Roman" w:cs="Times New Roman"/>
          <w:b/>
          <w:bCs/>
          <w:sz w:val="48"/>
          <w:szCs w:val="48"/>
        </w:rPr>
      </w:pPr>
    </w:p>
    <w:p w14:paraId="57D15FAE" w14:textId="1650742D" w:rsidR="00C81C6A" w:rsidRDefault="00C81C6A" w:rsidP="00C81C6A">
      <w:pPr>
        <w:spacing w:before="240"/>
        <w:rPr>
          <w:rFonts w:ascii="Times New Roman" w:hAnsi="Times New Roman" w:cs="Times New Roman"/>
          <w:b/>
          <w:bCs/>
          <w:sz w:val="28"/>
          <w:szCs w:val="28"/>
        </w:rPr>
      </w:pPr>
      <w:r w:rsidRPr="00C81C6A">
        <w:rPr>
          <w:rFonts w:ascii="Times New Roman" w:hAnsi="Times New Roman" w:cs="Times New Roman"/>
          <w:b/>
          <w:bCs/>
          <w:sz w:val="28"/>
          <w:szCs w:val="28"/>
        </w:rPr>
        <w:t>2.5 RADNO VRIJEME VRTIĆA I RADNIKA VRTIĆA</w:t>
      </w:r>
    </w:p>
    <w:p w14:paraId="2E3A380C" w14:textId="591B2DFF" w:rsidR="00C81C6A" w:rsidRPr="00886BAA" w:rsidRDefault="00C81C6A" w:rsidP="00886BAA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BAA">
        <w:rPr>
          <w:rFonts w:ascii="Times New Roman" w:hAnsi="Times New Roman" w:cs="Times New Roman"/>
          <w:sz w:val="24"/>
          <w:szCs w:val="24"/>
        </w:rPr>
        <w:t xml:space="preserve">Radno vrijeme vrtića i radnika vrtića će se prilagođavati potrebama roditelja i same organizacije rada. Predviđeno redovno radno vrijeme vrtića je od 5,30 do 16 sati. </w:t>
      </w:r>
    </w:p>
    <w:p w14:paraId="3803595E" w14:textId="787F5AA8" w:rsidR="00886BAA" w:rsidRPr="00886BAA" w:rsidRDefault="00C81C6A" w:rsidP="00886BAA">
      <w:pPr>
        <w:pStyle w:val="Uvuenotijeloteksta"/>
        <w:spacing w:line="360" w:lineRule="auto"/>
        <w:ind w:left="0"/>
        <w:rPr>
          <w:sz w:val="24"/>
        </w:rPr>
      </w:pPr>
      <w:r w:rsidRPr="00886BAA">
        <w:rPr>
          <w:sz w:val="24"/>
        </w:rPr>
        <w:t>Radno vrijeme odgojitelja:</w:t>
      </w:r>
      <w:r w:rsidR="00886BAA" w:rsidRPr="00886BAA">
        <w:rPr>
          <w:sz w:val="24"/>
        </w:rPr>
        <w:t xml:space="preserve">  05,30 -16,00 sati. Smjene odgojitelja izmijenjuju se tjedno. </w:t>
      </w:r>
    </w:p>
    <w:p w14:paraId="1C5C0208" w14:textId="77777777" w:rsidR="00886BAA" w:rsidRDefault="00886BAA" w:rsidP="00886B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BAA">
        <w:rPr>
          <w:rFonts w:ascii="Times New Roman" w:hAnsi="Times New Roman" w:cs="Times New Roman"/>
          <w:sz w:val="24"/>
          <w:szCs w:val="24"/>
        </w:rPr>
        <w:t xml:space="preserve">Radno vrijeme kuharice je od 07:00-15:00 sati. </w:t>
      </w:r>
    </w:p>
    <w:p w14:paraId="5DE38261" w14:textId="608C3F9C" w:rsidR="00886BAA" w:rsidRDefault="00886BAA" w:rsidP="00ED52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BAA">
        <w:rPr>
          <w:rFonts w:ascii="Times New Roman" w:hAnsi="Times New Roman" w:cs="Times New Roman"/>
          <w:sz w:val="24"/>
          <w:szCs w:val="24"/>
        </w:rPr>
        <w:t>Radno vrijeme spremačica: od 07:00-15:00 sati i od 11:00-19:</w:t>
      </w:r>
      <w:r w:rsidR="00ED522F">
        <w:rPr>
          <w:rFonts w:ascii="Times New Roman" w:hAnsi="Times New Roman" w:cs="Times New Roman"/>
          <w:sz w:val="24"/>
          <w:szCs w:val="24"/>
        </w:rPr>
        <w:t>00.</w:t>
      </w:r>
    </w:p>
    <w:p w14:paraId="7F7138B5" w14:textId="35996D51" w:rsidR="002332FA" w:rsidRDefault="002332FA" w:rsidP="00ED52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03961D" w14:textId="56A2C0A2" w:rsidR="002332FA" w:rsidRDefault="002332FA" w:rsidP="00ED52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C4E87C" w14:textId="77777777" w:rsidR="002332FA" w:rsidRPr="00ED522F" w:rsidRDefault="002332FA" w:rsidP="00ED52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85C971" w14:textId="0040ECF2" w:rsidR="00886BAA" w:rsidRDefault="00FA5CE5" w:rsidP="00C81C6A">
      <w:pPr>
        <w:pStyle w:val="Uvuenotijeloteksta"/>
        <w:ind w:left="0"/>
        <w:rPr>
          <w:b/>
          <w:bCs/>
          <w:sz w:val="32"/>
          <w:szCs w:val="32"/>
        </w:rPr>
      </w:pPr>
      <w:r w:rsidRPr="00FA5CE5">
        <w:rPr>
          <w:b/>
          <w:bCs/>
          <w:sz w:val="32"/>
          <w:szCs w:val="32"/>
        </w:rPr>
        <w:lastRenderedPageBreak/>
        <w:t>3. MATERIJALNI UVJETI</w:t>
      </w:r>
    </w:p>
    <w:p w14:paraId="55CEA1DB" w14:textId="77777777" w:rsidR="00FA5CE5" w:rsidRDefault="00FA5CE5" w:rsidP="00C81C6A">
      <w:pPr>
        <w:pStyle w:val="Uvuenotijeloteksta"/>
        <w:ind w:left="0"/>
        <w:rPr>
          <w:b/>
          <w:bCs/>
          <w:sz w:val="32"/>
          <w:szCs w:val="32"/>
        </w:rPr>
      </w:pPr>
    </w:p>
    <w:p w14:paraId="46113134" w14:textId="6116CEA2" w:rsidR="0061288A" w:rsidRDefault="00FA5CE5" w:rsidP="00C81C6A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5CE5">
        <w:rPr>
          <w:rFonts w:ascii="Times New Roman" w:hAnsi="Times New Roman" w:cs="Times New Roman"/>
          <w:b/>
          <w:bCs/>
          <w:sz w:val="28"/>
          <w:szCs w:val="28"/>
        </w:rPr>
        <w:t xml:space="preserve">3. 1. </w:t>
      </w:r>
      <w:r>
        <w:rPr>
          <w:rFonts w:ascii="Times New Roman" w:hAnsi="Times New Roman" w:cs="Times New Roman"/>
          <w:b/>
          <w:bCs/>
          <w:sz w:val="28"/>
          <w:szCs w:val="28"/>
        </w:rPr>
        <w:t>UNUTARNJI I VANJSKI PROSTOR</w:t>
      </w:r>
    </w:p>
    <w:p w14:paraId="1A4295E2" w14:textId="77777777" w:rsidR="00FA5CE5" w:rsidRPr="00FA5CE5" w:rsidRDefault="00FA5CE5" w:rsidP="00FA5CE5">
      <w:pPr>
        <w:pStyle w:val="Standard"/>
        <w:spacing w:line="276" w:lineRule="auto"/>
        <w:jc w:val="both"/>
        <w:rPr>
          <w:rFonts w:cs="Times New Roman"/>
        </w:rPr>
      </w:pPr>
      <w:r>
        <w:t xml:space="preserve">Od 01.09.2019. godine dječji vrtić Kotoriba ima dograđene prostore.  </w:t>
      </w:r>
      <w:r w:rsidRPr="000C322D">
        <w:rPr>
          <w:rFonts w:cs="Times New Roman"/>
        </w:rPr>
        <w:t>Dječji vrtić Kotoriba ima</w:t>
      </w:r>
      <w:r>
        <w:rPr>
          <w:rFonts w:cs="Times New Roman"/>
        </w:rPr>
        <w:t xml:space="preserve">o je </w:t>
      </w:r>
      <w:r w:rsidRPr="000C322D">
        <w:rPr>
          <w:rFonts w:cs="Times New Roman"/>
        </w:rPr>
        <w:t>295 kvadrata zgrade, dok je  po završetku radova sveukupna kvadratura  651,95  kvadrata bruto</w:t>
      </w:r>
      <w:r>
        <w:rPr>
          <w:rFonts w:cs="Times New Roman"/>
        </w:rPr>
        <w:t xml:space="preserve">. </w:t>
      </w:r>
      <w:r w:rsidRPr="000C322D">
        <w:t>Zgrada sadrži tri sobe dnevnog boravka</w:t>
      </w:r>
      <w:r>
        <w:t>.</w:t>
      </w:r>
      <w:r w:rsidRPr="000C322D">
        <w:t xml:space="preserve"> </w:t>
      </w:r>
      <w:r>
        <w:t>D</w:t>
      </w:r>
      <w:r w:rsidRPr="000C322D">
        <w:t>vije su 63 m2, dok su jaslice 77,5 m2 i ima prosječnu visinu od 300 cm. Imamo dvije garderobe  koj</w:t>
      </w:r>
      <w:r>
        <w:t xml:space="preserve">e </w:t>
      </w:r>
      <w:r w:rsidRPr="000C322D">
        <w:t xml:space="preserve"> sadrže ormariće s vješalicama i prostorom za obuću</w:t>
      </w:r>
      <w:r>
        <w:t>. J</w:t>
      </w:r>
      <w:r w:rsidRPr="000C322D">
        <w:t xml:space="preserve">ednu koriste djeca iz starije i srednje skupine  dok  </w:t>
      </w:r>
      <w:r>
        <w:t>jaslička skupina</w:t>
      </w:r>
      <w:r w:rsidRPr="000C322D">
        <w:t xml:space="preserve"> ima </w:t>
      </w:r>
      <w:r w:rsidRPr="00FA5CE5">
        <w:rPr>
          <w:rFonts w:cs="Times New Roman"/>
        </w:rPr>
        <w:t>zasebnu garderobu bliže sobi. Svaka skupina ima svoje sanitarije podijeljene na muške i ženske 11,16 m2.  Jaslička skupina  ima u sklopu sanitarija; tuš kabinu, mjesto za prematanje  i posebnu prostoriju za trijažu. Vrtić ima dva ulaza, sporedni i glavni, veliki hol od 60m2  te prostorije tipa soba za odgajatelje 12,94 m2, spremište za didaktiku i arhivu  8,32 m2, soba medicinske sestre 10,18 m2, ured ravnatelja 12,22m2 , prostoriju za spremačicu  3,26 m2, kuhinju od 25,5 kvadrata s suvremenom, profesionalnom opremom. Prostorija do kuhinje je spremište hrane koja ima 8,68 kvadrata, garderoba i sanitarija za tehničko osoblje 8,42 m2. Tu su još i prostorija za otpad 7,31 kvadrata i prostorija za grijanje od 14,86 m2.</w:t>
      </w:r>
    </w:p>
    <w:p w14:paraId="077CB414" w14:textId="77777777" w:rsidR="00FA5CE5" w:rsidRPr="00FA5CE5" w:rsidRDefault="00FA5CE5" w:rsidP="00FA5CE5">
      <w:pPr>
        <w:widowControl w:val="0"/>
        <w:autoSpaceDN w:val="0"/>
        <w:spacing w:line="276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</w:pPr>
      <w:r w:rsidRPr="00FA5CE5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Zgrada ima polivalentnu, višenamjensku dvoranu  namijenjenu za razne skupne aktivnosti koje traže veći  prostor, a u kojima sudjeluje jedna ili više skupina djece. Tu će se organizirati razni oblici tjelesne i zdravstvene kulture, stvaralačke igre i priredbe. Dvorana  ima 51,29 m2.</w:t>
      </w:r>
    </w:p>
    <w:p w14:paraId="561526DA" w14:textId="77777777" w:rsidR="00FA5CE5" w:rsidRPr="00FA5CE5" w:rsidRDefault="00FA5CE5" w:rsidP="00FA5CE5">
      <w:pPr>
        <w:widowControl w:val="0"/>
        <w:autoSpaceDN w:val="0"/>
        <w:spacing w:line="276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</w:pPr>
      <w:r w:rsidRPr="00FA5CE5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Svaka soba dnevnog boravka ima svoj izlaz na terasu i  dvorište. Klime se nalaze u svakoj sobi dnevnog boravka, u kuhinji, uredu ravnatelja i dvorani. Između terasa je prostor za igračke koje koristimo vani koji ima 4,05 m2. Također imamo sobu za izolaciju koja se koristi u slučaju bolesti djeteta, do dolaska roditelja, 10,18 m2.</w:t>
      </w:r>
    </w:p>
    <w:p w14:paraId="04804CE5" w14:textId="1069CA75" w:rsidR="00FA5CE5" w:rsidRPr="00FA5CE5" w:rsidRDefault="00FA5CE5" w:rsidP="00FA5CE5">
      <w:pPr>
        <w:widowControl w:val="0"/>
        <w:autoSpaceDN w:val="0"/>
        <w:spacing w:line="276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</w:pPr>
      <w:r w:rsidRPr="00FA5CE5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Ostali prostori su trijem 2,30m2, vjetrobran 3,50m2, drugi trijem 2,12 m2, drugi vjetrobran 5,21 m2, prostor komunikacije i hodnik 45,71 m2. </w:t>
      </w:r>
    </w:p>
    <w:p w14:paraId="5CADFFFE" w14:textId="0D522435" w:rsidR="00FA5CE5" w:rsidRDefault="00FA5CE5" w:rsidP="00C81C6A">
      <w:pPr>
        <w:spacing w:before="240" w:line="276" w:lineRule="auto"/>
        <w:jc w:val="both"/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</w:pPr>
      <w:r w:rsidRPr="00FA5CE5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Sobe u vrtiću su prozračne, svijetle i tople. Grijanje je plinsko, a oprema i namještaj su funkcionalni, lako pokretljivi i prilagođeni djeci. Namještaj je u svakoj prostoriji u kompletu novi uključujući i kuhinju. Centri aktivnosti su maštovito osmišljeni i popunjeni didaktikom. Didaktika je u mlađoj, starijoj i jasličkoj skupini nadopunjena sasvim novom. U svakoj skupini didaktika je namijenjena za imitativne i simboličke igre, društvene igre, konstruktivne igre, matematičke igre, senzoričke igre, logičke igre, igre za finu motoriku, igre za razvoj grafomotorike te igrala za unutarnju uporabu. Centri </w:t>
      </w:r>
      <w:r w:rsidR="000F172B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će se</w:t>
      </w:r>
      <w:r w:rsidRPr="00FA5CE5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 nadopu</w:t>
      </w:r>
      <w:r w:rsidR="000F172B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njivati</w:t>
      </w:r>
      <w:r w:rsidRPr="00FA5CE5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 i mijenja</w:t>
      </w:r>
      <w:r w:rsidR="000F172B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ti</w:t>
      </w:r>
      <w:r w:rsidRPr="00FA5CE5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 prema dječjim potrebama tokom cijele pedagoške godine</w:t>
      </w:r>
      <w:r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.</w:t>
      </w:r>
    </w:p>
    <w:p w14:paraId="791356FF" w14:textId="19E42973" w:rsidR="00FA5CE5" w:rsidRPr="000F172B" w:rsidRDefault="00FA5CE5" w:rsidP="000F172B">
      <w:pPr>
        <w:widowControl w:val="0"/>
        <w:autoSpaceDN w:val="0"/>
        <w:spacing w:line="276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</w:pPr>
      <w:r w:rsidRPr="00FA5CE5">
        <w:rPr>
          <w:rFonts w:ascii="Times New Roman" w:hAnsi="Times New Roman" w:cs="Times New Roman"/>
          <w:sz w:val="24"/>
          <w:szCs w:val="24"/>
        </w:rPr>
        <w:t>Vrtić je ograđen ogradom, a uz ogradu posađeni su čempresi. Dvorište je veliko i bogato raznim igralima. Na dvorištu su</w:t>
      </w:r>
      <w:r w:rsidRPr="00FA5CE5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 klackalice, pješčanik, dva tobogana, kućica, penjalica, spiralni tobogan sa tornjem, mali tobogan sa tornjem, njihaljke, velika okrugla njihaljka, ljuljačka kornjača, vrtuljak, malo nogometno igralište  i puno zelene površine  koju koristimo za razne fizičke  aktivnosti poput trčanja, natjecanja, pokretne igre. Sva igrala su  primjerena dobi djece. Dvorište sadrži osunčane i hladovite prostore za igru</w:t>
      </w:r>
      <w:r w:rsidR="000F172B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.</w:t>
      </w:r>
      <w:r w:rsidR="000D5F31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FA5CE5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Od navedenih igrala nova su: mali tobogan s tornjem, klackalica „Kornjača“, velika okrugla njihaljka i antistresne podloge </w:t>
      </w:r>
      <w:r w:rsidRPr="00FA5CE5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lastRenderedPageBreak/>
        <w:t>raspoređene po igralima. Ispred vrtića je parkiralište sa 7 parkirnih mjesta.</w:t>
      </w:r>
    </w:p>
    <w:p w14:paraId="3972E635" w14:textId="77777777" w:rsidR="000F172B" w:rsidRDefault="000F172B" w:rsidP="00C81C6A">
      <w:pPr>
        <w:spacing w:before="240" w:line="276" w:lineRule="auto"/>
        <w:jc w:val="both"/>
      </w:pPr>
    </w:p>
    <w:p w14:paraId="14A98E30" w14:textId="50E67291" w:rsidR="00FA5CE5" w:rsidRPr="000F172B" w:rsidRDefault="000F172B" w:rsidP="00C81C6A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0F172B">
        <w:rPr>
          <w:rFonts w:ascii="Times New Roman" w:hAnsi="Times New Roman" w:cs="Times New Roman"/>
          <w:b/>
          <w:bCs/>
          <w:sz w:val="28"/>
          <w:szCs w:val="28"/>
        </w:rPr>
        <w:t>3.2. OSNOVNA OPREMA, DIDAKTIČKA SREDSTVA I DRUGA POMAGALA POTREBNA ZA PROVEDBU PROGRAMA</w:t>
      </w:r>
    </w:p>
    <w:p w14:paraId="1954F82B" w14:textId="64AAF293" w:rsidR="00FA5CE5" w:rsidRDefault="000F172B" w:rsidP="002A7BA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72B">
        <w:rPr>
          <w:rFonts w:ascii="Times New Roman" w:hAnsi="Times New Roman" w:cs="Times New Roman"/>
          <w:sz w:val="24"/>
          <w:szCs w:val="24"/>
        </w:rPr>
        <w:t>Osnovna oprema, didaktička sredstva i druga pomagala potrebna za provedbu programa nadopunjavat će se prema potrebi i mogućnostima. Tijekom ove pedagoške godine didaktiku ćemo nadopunjavati nabavkom potrošnog materijala za izradu didaktičkih sredstava koje će izrađivati sami odgajatelji, uz pomoć roditelja i djece te kupnjom didaktičkih sredstava, ovisno o financijskim sredstvima. Potrošni materijal (papiri, ljepilo, selotejp, tempere, olovke, boje,</w:t>
      </w:r>
      <w:r w:rsidR="00ED522F">
        <w:rPr>
          <w:rFonts w:ascii="Times New Roman" w:hAnsi="Times New Roman" w:cs="Times New Roman"/>
          <w:sz w:val="24"/>
          <w:szCs w:val="24"/>
        </w:rPr>
        <w:t xml:space="preserve"> folije za plastificiranje</w:t>
      </w:r>
      <w:r w:rsidRPr="000F172B">
        <w:rPr>
          <w:rFonts w:ascii="Times New Roman" w:hAnsi="Times New Roman" w:cs="Times New Roman"/>
          <w:sz w:val="24"/>
          <w:szCs w:val="24"/>
        </w:rPr>
        <w:t xml:space="preserve"> i dr.) nabavljat će se mjesečno, na osnovu zahtjeva odgajatelja. Pedagošk</w:t>
      </w:r>
      <w:r w:rsidR="001423D1">
        <w:rPr>
          <w:rFonts w:ascii="Times New Roman" w:hAnsi="Times New Roman" w:cs="Times New Roman"/>
          <w:sz w:val="24"/>
          <w:szCs w:val="24"/>
        </w:rPr>
        <w:t>i</w:t>
      </w:r>
      <w:r w:rsidRPr="000F172B">
        <w:rPr>
          <w:rFonts w:ascii="Times New Roman" w:hAnsi="Times New Roman" w:cs="Times New Roman"/>
          <w:sz w:val="24"/>
          <w:szCs w:val="24"/>
        </w:rPr>
        <w:t xml:space="preserve"> neoblikovani materijal nabavljat će sami odgojitelji, uz maksimalnu angažiranost roditelja djece polaznika vrtića.</w:t>
      </w:r>
    </w:p>
    <w:p w14:paraId="78974D2A" w14:textId="77777777" w:rsidR="002A7BA1" w:rsidRPr="002A7BA1" w:rsidRDefault="002A7BA1" w:rsidP="002A7BA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0C8C68" w14:textId="20506B28" w:rsidR="002A7BA1" w:rsidRPr="001423D1" w:rsidRDefault="002A7BA1" w:rsidP="00C81C6A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23D1">
        <w:rPr>
          <w:rFonts w:ascii="Times New Roman" w:hAnsi="Times New Roman" w:cs="Times New Roman"/>
          <w:b/>
          <w:bCs/>
          <w:sz w:val="24"/>
          <w:szCs w:val="24"/>
        </w:rPr>
        <w:t>3.3. IZVOR SREDSTAVA</w:t>
      </w:r>
    </w:p>
    <w:p w14:paraId="4EFE7681" w14:textId="1832F759" w:rsidR="001423D1" w:rsidRPr="001423D1" w:rsidRDefault="00656104" w:rsidP="001423D1">
      <w:pPr>
        <w:widowControl w:val="0"/>
        <w:autoSpaceDN w:val="0"/>
        <w:spacing w:line="276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Od 01.01.2021. godine m</w:t>
      </w:r>
      <w:r w:rsidR="001423D1" w:rsidRPr="001423D1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jesečna ekonomska cijena smještaja djece za redovni 10-satni program jaslica iznosi 2</w:t>
      </w:r>
      <w:r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.2</w:t>
      </w:r>
      <w:r w:rsidR="001423D1" w:rsidRPr="001423D1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00,00 kn.  Mjesečna ekonomska cijena smještaja djece za redovni 10-satni program za mlađu i stariju skupinu iznosi 1</w:t>
      </w:r>
      <w:r w:rsidR="00DE78B0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.65</w:t>
      </w:r>
      <w:r w:rsidR="001423D1" w:rsidRPr="001423D1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0,00 kn.  Omjer sufinanciranja Dječjeg vrtića iznosi: 6</w:t>
      </w:r>
      <w:r w:rsidR="00DE78B0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5</w:t>
      </w:r>
      <w:r w:rsidR="001423D1" w:rsidRPr="001423D1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% ekonomske cijene snosi osnivač, Općina Kotoriba, a </w:t>
      </w:r>
      <w:r w:rsidR="00DE78B0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35</w:t>
      </w:r>
      <w:r w:rsidR="001423D1" w:rsidRPr="001423D1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% roditelji. Roditeljski udio za djecu pripadnika romske nacionalne manjine podmiruje Ministarstvo znanosti i obrazovanja, dok preostalih </w:t>
      </w:r>
      <w:r w:rsidR="00DE78B0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65</w:t>
      </w:r>
      <w:r w:rsidR="001423D1" w:rsidRPr="001423D1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% plaća općina.</w:t>
      </w:r>
      <w:r w:rsidR="005E632F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 </w:t>
      </w:r>
    </w:p>
    <w:p w14:paraId="29E2C393" w14:textId="38F08E06" w:rsidR="001423D1" w:rsidRPr="001423D1" w:rsidRDefault="001423D1" w:rsidP="001423D1">
      <w:pPr>
        <w:widowControl w:val="0"/>
        <w:autoSpaceDN w:val="0"/>
        <w:spacing w:line="276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</w:pPr>
      <w:r w:rsidRPr="001423D1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Novčanim sredstvima podmirivat će se: osnovne potrebe vrtića, plaće djelatnika, troškovi plina, vode, električne energije, telefona, smeća, uredski materijal, namirnice za prehranu djece, redoviti sanitarni pregledi djelatnika, sredstva za čišćenje i dezinfekciju, putni troškovi djelatnicima, periodični pregledi aparata za gašenje, deratizacija i dezinfekcija objekta, nabava potrebnog likovnog materijala za rad. </w:t>
      </w:r>
    </w:p>
    <w:p w14:paraId="31D17C50" w14:textId="77777777" w:rsidR="002A7BA1" w:rsidRDefault="002A7BA1" w:rsidP="0002101F"/>
    <w:p w14:paraId="055C482B" w14:textId="2F78CE06" w:rsidR="002A7BA1" w:rsidRDefault="002A7BA1" w:rsidP="002A7BA1">
      <w:pPr>
        <w:pStyle w:val="Default"/>
        <w:rPr>
          <w:b/>
          <w:sz w:val="32"/>
          <w:szCs w:val="32"/>
        </w:rPr>
      </w:pPr>
      <w:r w:rsidRPr="002A7BA1">
        <w:rPr>
          <w:b/>
          <w:sz w:val="32"/>
          <w:szCs w:val="32"/>
        </w:rPr>
        <w:t>4. NJEGA I SKRB ZA TJELESNI RAST I ZDRAVLJE DJECE</w:t>
      </w:r>
    </w:p>
    <w:p w14:paraId="48848828" w14:textId="77777777" w:rsidR="0002101F" w:rsidRPr="002A7BA1" w:rsidRDefault="0002101F" w:rsidP="002A7BA1">
      <w:pPr>
        <w:pStyle w:val="Default"/>
        <w:rPr>
          <w:b/>
          <w:sz w:val="32"/>
          <w:szCs w:val="32"/>
        </w:rPr>
      </w:pPr>
    </w:p>
    <w:p w14:paraId="531B2CD9" w14:textId="60D4CEBB" w:rsidR="006C5F9C" w:rsidRDefault="0002101F" w:rsidP="00DE78B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01F">
        <w:rPr>
          <w:rFonts w:ascii="Times New Roman" w:hAnsi="Times New Roman" w:cs="Times New Roman"/>
          <w:sz w:val="24"/>
          <w:szCs w:val="24"/>
        </w:rPr>
        <w:t>Mjere zdravstvene zaštite djece predškolske dobi obuhvaćaju preduvjete za osiguravanje pravilnog rasta i razvoja predškolskog djeteta u dječjem vrtiću. Cilj rada je poštivanje i razvoj djeteta kao fizičkog bića. Potrebno je voditi računa o zdravom rasporedu aktivnosti u vrtiću, dnevnom odmoru djeteta, redovnim tjelesnim aktivnostima, pravilnoj prehrani, redovitim pregledima djece i cijepljenju, uvjetima u kojima djeca borave (higijena, prozračivanje, grijanje) te praćenju tjelesnog razvoja djece</w:t>
      </w:r>
      <w:r>
        <w:rPr>
          <w:rFonts w:ascii="Times New Roman" w:hAnsi="Times New Roman" w:cs="Times New Roman"/>
          <w:sz w:val="24"/>
          <w:szCs w:val="24"/>
        </w:rPr>
        <w:t xml:space="preserve"> kroz antropometrijska mjerenja koja se vrše svaka tri mjeseca. </w:t>
      </w:r>
      <w:r w:rsidR="006C5F9C">
        <w:rPr>
          <w:rFonts w:ascii="Times New Roman" w:hAnsi="Times New Roman" w:cs="Times New Roman"/>
          <w:sz w:val="24"/>
          <w:szCs w:val="24"/>
        </w:rPr>
        <w:t>Pošt</w:t>
      </w:r>
      <w:r w:rsidR="005E632F">
        <w:rPr>
          <w:rFonts w:ascii="Times New Roman" w:hAnsi="Times New Roman" w:cs="Times New Roman"/>
          <w:sz w:val="24"/>
          <w:szCs w:val="24"/>
        </w:rPr>
        <w:t>uju</w:t>
      </w:r>
      <w:r w:rsidR="006C5F9C">
        <w:rPr>
          <w:rFonts w:ascii="Times New Roman" w:hAnsi="Times New Roman" w:cs="Times New Roman"/>
          <w:sz w:val="24"/>
          <w:szCs w:val="24"/>
        </w:rPr>
        <w:t xml:space="preserve">  se individualne potrebe djece za snom nakon ručka u mirnim prostorijama. </w:t>
      </w:r>
    </w:p>
    <w:p w14:paraId="7AC32642" w14:textId="3B5CC4C9" w:rsidR="00255840" w:rsidRDefault="0002101F" w:rsidP="00DE78B0">
      <w:pPr>
        <w:pStyle w:val="Standard"/>
        <w:spacing w:line="276" w:lineRule="auto"/>
        <w:jc w:val="both"/>
        <w:rPr>
          <w:rFonts w:eastAsia="Lucida Sans Unicode" w:cs="Tahoma"/>
        </w:rPr>
      </w:pPr>
      <w:r w:rsidRPr="0002101F">
        <w:rPr>
          <w:rFonts w:cs="Times New Roman"/>
        </w:rPr>
        <w:t>S obzirom da je pravilna prehrana djece osnovni faktor za pravilan rast i razvoj, u vrtiću se tome pridaje posebna pažnja.</w:t>
      </w:r>
      <w:r>
        <w:rPr>
          <w:rFonts w:cs="Times New Roman"/>
        </w:rPr>
        <w:t xml:space="preserve"> </w:t>
      </w:r>
      <w:r w:rsidRPr="0002101F">
        <w:rPr>
          <w:rFonts w:cs="Times New Roman"/>
        </w:rPr>
        <w:t xml:space="preserve">Sva prehrana se priprema u vrtićkoj kuhinji. Jelovnik se izrađuje </w:t>
      </w:r>
      <w:r w:rsidRPr="0002101F">
        <w:rPr>
          <w:rFonts w:cs="Times New Roman"/>
        </w:rPr>
        <w:lastRenderedPageBreak/>
        <w:t>mjesečno u dogovoru s kuharicom vrtića.  Jelovnik je izvješen na oglasnim pločama u vrtiću kako bi roditelji imali uvid. U dječjem vrtiću djeci se svakodnevno osiguravaju 4 obroka:</w:t>
      </w:r>
      <w:r w:rsidR="00255840">
        <w:rPr>
          <w:rFonts w:cs="Times New Roman"/>
        </w:rPr>
        <w:t xml:space="preserve"> </w:t>
      </w:r>
      <w:r w:rsidRPr="00255840">
        <w:rPr>
          <w:rFonts w:cs="Times New Roman"/>
        </w:rPr>
        <w:t xml:space="preserve">doručak, </w:t>
      </w:r>
      <w:r w:rsidR="00255840" w:rsidRPr="00255840">
        <w:rPr>
          <w:rFonts w:cs="Times New Roman"/>
        </w:rPr>
        <w:t xml:space="preserve">voćni obrok, </w:t>
      </w:r>
      <w:r w:rsidRPr="00255840">
        <w:rPr>
          <w:rFonts w:cs="Times New Roman"/>
        </w:rPr>
        <w:t xml:space="preserve">ručak i užina. </w:t>
      </w:r>
      <w:r w:rsidR="00255840" w:rsidRPr="00255840">
        <w:rPr>
          <w:rFonts w:cs="Times New Roman"/>
        </w:rPr>
        <w:t>Obavezno se poštuje tendencija korištenja što veće količine sezonskog voća i povrća u kombiniranju obroka. Jelovnik izrađuje kuharica u suradnji s ravnateljicom. Pri planiranju obroka poštuju se propisana načela i prehrambeni standardi za planiranje prehrane u dječjim vrtićima te se nastoji izaći u susret i zadovoljenju ne samo dječje potrebe za hranom već i za okusima koje vole. Neophodne propisane mjere iz HACCP-a, provode za to zaduženi radnici, uz nadgledavanje ravnateljice. Kontrolu i ispravnost namirnica, hrane, bakteriološke brisove radnih ploha te brisove pribora koji se koristi u kuhinji, provodi</w:t>
      </w:r>
      <w:r w:rsidR="006C5F9C">
        <w:rPr>
          <w:rFonts w:cs="Times New Roman"/>
        </w:rPr>
        <w:t xml:space="preserve"> </w:t>
      </w:r>
      <w:r w:rsidR="00255840" w:rsidRPr="00255840">
        <w:rPr>
          <w:rFonts w:cs="Times New Roman"/>
        </w:rPr>
        <w:t xml:space="preserve">služba Zavoda za javno zdravstvo Međimurske županije. Kontrola zdravstvenog stanja </w:t>
      </w:r>
      <w:r w:rsidR="005E632F">
        <w:rPr>
          <w:rFonts w:cs="Times New Roman"/>
        </w:rPr>
        <w:t xml:space="preserve">odgojitelja vrši se jednom godišnje </w:t>
      </w:r>
      <w:r w:rsidR="00255840" w:rsidRPr="00255840">
        <w:rPr>
          <w:rFonts w:cs="Times New Roman"/>
        </w:rPr>
        <w:t xml:space="preserve"> </w:t>
      </w:r>
      <w:r w:rsidR="005E632F">
        <w:rPr>
          <w:rFonts w:cs="Times New Roman"/>
        </w:rPr>
        <w:t>kroz sanitarni pregled.</w:t>
      </w:r>
      <w:r w:rsidR="006C5F9C" w:rsidRPr="006C5F9C">
        <w:t xml:space="preserve"> </w:t>
      </w:r>
      <w:r w:rsidR="005E632F" w:rsidRPr="005E632F">
        <w:rPr>
          <w:rFonts w:eastAsia="Lucida Sans Unicode" w:cs="Tahoma"/>
        </w:rPr>
        <w:t>Kuharic</w:t>
      </w:r>
      <w:r w:rsidR="005E632F">
        <w:rPr>
          <w:rFonts w:eastAsia="Lucida Sans Unicode" w:cs="Tahoma"/>
        </w:rPr>
        <w:t>a</w:t>
      </w:r>
      <w:r w:rsidR="005E632F" w:rsidRPr="005E632F">
        <w:rPr>
          <w:rFonts w:eastAsia="Lucida Sans Unicode" w:cs="Tahoma"/>
        </w:rPr>
        <w:t xml:space="preserve"> </w:t>
      </w:r>
      <w:r w:rsidR="00ED522F">
        <w:rPr>
          <w:rFonts w:eastAsia="Lucida Sans Unicode" w:cs="Tahoma"/>
        </w:rPr>
        <w:t>jednom</w:t>
      </w:r>
      <w:r w:rsidR="005E632F" w:rsidRPr="005E632F">
        <w:rPr>
          <w:rFonts w:eastAsia="Lucida Sans Unicode" w:cs="Tahoma"/>
        </w:rPr>
        <w:t xml:space="preserve"> godišnje vrš</w:t>
      </w:r>
      <w:r w:rsidR="005E632F">
        <w:rPr>
          <w:rFonts w:eastAsia="Lucida Sans Unicode" w:cs="Tahoma"/>
        </w:rPr>
        <w:t>i</w:t>
      </w:r>
      <w:r w:rsidR="005E632F" w:rsidRPr="005E632F">
        <w:rPr>
          <w:rFonts w:eastAsia="Lucida Sans Unicode" w:cs="Tahoma"/>
        </w:rPr>
        <w:t xml:space="preserve"> sanitarn</w:t>
      </w:r>
      <w:r w:rsidR="005E632F">
        <w:rPr>
          <w:rFonts w:eastAsia="Lucida Sans Unicode" w:cs="Tahoma"/>
        </w:rPr>
        <w:t>i</w:t>
      </w:r>
      <w:r w:rsidR="005E632F" w:rsidRPr="005E632F">
        <w:rPr>
          <w:rFonts w:eastAsia="Lucida Sans Unicode" w:cs="Tahoma"/>
        </w:rPr>
        <w:t xml:space="preserve"> pregled i svake četiri godine obnavlja</w:t>
      </w:r>
      <w:r w:rsidR="005E632F">
        <w:rPr>
          <w:rFonts w:eastAsia="Lucida Sans Unicode" w:cs="Tahoma"/>
        </w:rPr>
        <w:t xml:space="preserve"> </w:t>
      </w:r>
      <w:r w:rsidR="005E632F" w:rsidRPr="005E632F">
        <w:rPr>
          <w:rFonts w:eastAsia="Lucida Sans Unicode" w:cs="Tahoma"/>
        </w:rPr>
        <w:t xml:space="preserve">znanje  polazeći tečajeve higijenskog minimuma koji polazi i </w:t>
      </w:r>
      <w:r w:rsidR="005E632F">
        <w:rPr>
          <w:rFonts w:eastAsia="Lucida Sans Unicode" w:cs="Tahoma"/>
        </w:rPr>
        <w:t xml:space="preserve">jedna spremačica </w:t>
      </w:r>
      <w:r w:rsidR="005E632F" w:rsidRPr="005E632F">
        <w:rPr>
          <w:rFonts w:eastAsia="Lucida Sans Unicode" w:cs="Tahoma"/>
        </w:rPr>
        <w:t>jer pomaže kod posluživanja hran</w:t>
      </w:r>
      <w:r w:rsidR="005E632F">
        <w:rPr>
          <w:rFonts w:eastAsia="Lucida Sans Unicode" w:cs="Tahoma"/>
        </w:rPr>
        <w:t>e.</w:t>
      </w:r>
    </w:p>
    <w:p w14:paraId="43858170" w14:textId="77777777" w:rsidR="005E632F" w:rsidRPr="005E632F" w:rsidRDefault="005E632F" w:rsidP="005E632F">
      <w:pPr>
        <w:pStyle w:val="Standard"/>
        <w:spacing w:line="276" w:lineRule="auto"/>
        <w:jc w:val="both"/>
        <w:rPr>
          <w:rFonts w:eastAsia="Lucida Sans Unicode" w:cs="Tahoma"/>
        </w:rPr>
      </w:pPr>
    </w:p>
    <w:p w14:paraId="2F78BEC6" w14:textId="20DFF1A7" w:rsidR="005E632F" w:rsidRDefault="00255840" w:rsidP="005E63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840">
        <w:rPr>
          <w:rFonts w:ascii="Times New Roman" w:hAnsi="Times New Roman" w:cs="Times New Roman"/>
          <w:sz w:val="24"/>
          <w:szCs w:val="24"/>
        </w:rPr>
        <w:t xml:space="preserve">Prostori vrtića redovito se održavaju, čiste i dezinficiraju svakodnevno. Održavanje se odnosi na: čišćenje i usisavanje podnih obloga (podne pločice, keramičke pločice, tepisi…), čišćenje stolarije, čišćenje zidnih površina zaštićenih drvom, čišćenje inventara unutar prostora (stolovi, stolice, namještaj, igračke), čišćenje sanitarnih prostora,  čišćenje staklenih površina. </w:t>
      </w:r>
    </w:p>
    <w:p w14:paraId="05FFB0E0" w14:textId="1E2CF7A4" w:rsidR="00255840" w:rsidRDefault="005E632F" w:rsidP="005E63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6359276"/>
      <w:r w:rsidRPr="005E632F">
        <w:rPr>
          <w:rFonts w:ascii="Times New Roman" w:hAnsi="Times New Roman" w:cs="Times New Roman"/>
          <w:sz w:val="24"/>
          <w:szCs w:val="24"/>
        </w:rPr>
        <w:t>U skladu s vremenskim prilikama, tendencija je da djeca što više i što češće borave na svježem zraku gdje se na igralištu vrtića organiziraju igre uz pokret, tjelovježba, igre s rekvizitima, igre s vodom i pijeskom, istraživačke aktivnosti  i šetnje bližom okolicom.</w:t>
      </w:r>
      <w:r>
        <w:rPr>
          <w:rFonts w:ascii="Times New Roman" w:hAnsi="Times New Roman" w:cs="Times New Roman"/>
          <w:sz w:val="24"/>
          <w:szCs w:val="24"/>
        </w:rPr>
        <w:t xml:space="preserve"> U slučaju lošeg vremena djeca borave na terasi gdje se organiziraju pokretne i natjecateljske igre ili djeca odlaze u dvoranu gdje se provode tjelesne aktivnosti. </w:t>
      </w:r>
    </w:p>
    <w:bookmarkEnd w:id="0"/>
    <w:p w14:paraId="3E251CBB" w14:textId="77777777" w:rsidR="005E632F" w:rsidRPr="005E632F" w:rsidRDefault="005E632F" w:rsidP="005E632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60D739" w14:textId="2C3437A4" w:rsidR="002A7BA1" w:rsidRDefault="005E632F" w:rsidP="00C81C6A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E632F">
        <w:rPr>
          <w:rFonts w:ascii="Times New Roman" w:hAnsi="Times New Roman" w:cs="Times New Roman"/>
          <w:b/>
          <w:bCs/>
          <w:sz w:val="32"/>
          <w:szCs w:val="32"/>
        </w:rPr>
        <w:t>5. ODGOJNO-OBRAZOVNI RAD</w:t>
      </w:r>
    </w:p>
    <w:p w14:paraId="6A4752D6" w14:textId="142F7195" w:rsidR="004B7EE9" w:rsidRDefault="004B7EE9" w:rsidP="00C81C6A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EE9">
        <w:rPr>
          <w:rFonts w:ascii="Times New Roman" w:hAnsi="Times New Roman" w:cs="Times New Roman"/>
          <w:sz w:val="24"/>
          <w:szCs w:val="24"/>
        </w:rPr>
        <w:t>Opći cilj je očuvanje tjelesnog i mentalnog zdravlja djeteta, poticanje razvoja svih funkcija, sposobnosti i mogućnosti u skladu s suvremenim znanstvenim spoznajama, zakonitostima djetetova razvoja i njegovih stvarnih mogućnosti.</w:t>
      </w:r>
    </w:p>
    <w:p w14:paraId="5C1527A1" w14:textId="77777777" w:rsidR="004B7EE9" w:rsidRPr="004B7EE9" w:rsidRDefault="004B7EE9" w:rsidP="004B7EE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  <w:r w:rsidRPr="004B7EE9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>Posebni ciljevi i zadaće su:</w:t>
      </w:r>
    </w:p>
    <w:p w14:paraId="329E379C" w14:textId="77777777" w:rsidR="004B7EE9" w:rsidRPr="004B7EE9" w:rsidRDefault="004B7EE9" w:rsidP="004B7EE9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  <w:r w:rsidRPr="004B7EE9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>očuvanje zdravlja</w:t>
      </w:r>
    </w:p>
    <w:p w14:paraId="7AC839A1" w14:textId="77777777" w:rsidR="004B7EE9" w:rsidRPr="004B7EE9" w:rsidRDefault="004B7EE9" w:rsidP="004B7EE9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  <w:r w:rsidRPr="004B7EE9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>razvoj emocionalne stabilnosti</w:t>
      </w:r>
    </w:p>
    <w:p w14:paraId="6E57CD25" w14:textId="77777777" w:rsidR="004B7EE9" w:rsidRPr="004B7EE9" w:rsidRDefault="004B7EE9" w:rsidP="004B7EE9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  <w:r w:rsidRPr="004B7EE9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>razvoj samostalnosti i kompetencije</w:t>
      </w:r>
    </w:p>
    <w:p w14:paraId="396607CB" w14:textId="77777777" w:rsidR="004B7EE9" w:rsidRPr="004B7EE9" w:rsidRDefault="004B7EE9" w:rsidP="004B7EE9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  <w:r w:rsidRPr="004B7EE9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>razvoj pozitivne slike o sebi</w:t>
      </w:r>
    </w:p>
    <w:p w14:paraId="1A45BA42" w14:textId="77777777" w:rsidR="004B7EE9" w:rsidRPr="004B7EE9" w:rsidRDefault="004B7EE9" w:rsidP="004B7EE9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  <w:r w:rsidRPr="004B7EE9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>razvoj socijalne interakcije</w:t>
      </w:r>
    </w:p>
    <w:p w14:paraId="000742B5" w14:textId="77777777" w:rsidR="004B7EE9" w:rsidRPr="004B7EE9" w:rsidRDefault="004B7EE9" w:rsidP="004B7EE9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  <w:r w:rsidRPr="004B7EE9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>razvoj komunikacije</w:t>
      </w:r>
    </w:p>
    <w:p w14:paraId="014C221C" w14:textId="23DEB12A" w:rsidR="004B7EE9" w:rsidRPr="004B7EE9" w:rsidRDefault="004B7EE9" w:rsidP="004B7EE9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  <w:r w:rsidRPr="004B7EE9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>razvoj slobodnog izražavanja</w:t>
      </w:r>
    </w:p>
    <w:p w14:paraId="60C54CD5" w14:textId="77777777" w:rsidR="004B7EE9" w:rsidRPr="004B7EE9" w:rsidRDefault="004B7EE9" w:rsidP="004B7EE9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  <w:r w:rsidRPr="004B7EE9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>razvoj kreativnosti</w:t>
      </w:r>
    </w:p>
    <w:p w14:paraId="3201D80F" w14:textId="4A4663B1" w:rsidR="00080DCF" w:rsidRDefault="004B7EE9" w:rsidP="00080DCF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  <w:r w:rsidRPr="004B7EE9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>razvoj intelektualnih sposobnos</w:t>
      </w:r>
      <w:r w:rsidR="0007206B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>ti</w:t>
      </w:r>
    </w:p>
    <w:p w14:paraId="096B56D8" w14:textId="75EF5244" w:rsidR="0092464E" w:rsidRDefault="0092464E" w:rsidP="0092464E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</w:p>
    <w:p w14:paraId="7933E493" w14:textId="77777777" w:rsidR="0092464E" w:rsidRPr="00DE78B0" w:rsidRDefault="0092464E" w:rsidP="0092464E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</w:p>
    <w:p w14:paraId="191265B3" w14:textId="74550F8C" w:rsidR="004B7EE9" w:rsidRDefault="0007206B" w:rsidP="0007206B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="005E632F" w:rsidRPr="0007206B">
        <w:rPr>
          <w:rFonts w:ascii="Times New Roman" w:hAnsi="Times New Roman" w:cs="Times New Roman"/>
          <w:b/>
          <w:bCs/>
          <w:sz w:val="24"/>
          <w:szCs w:val="24"/>
        </w:rPr>
        <w:t>5.1. PROGRAM RADA S DJECOM JASLIČKE DOBI (OD 1-3 GODINE)</w:t>
      </w:r>
    </w:p>
    <w:p w14:paraId="7E42654B" w14:textId="77777777" w:rsidR="0007206B" w:rsidRPr="0007206B" w:rsidRDefault="0007206B" w:rsidP="0007206B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</w:p>
    <w:p w14:paraId="71D43806" w14:textId="77777777" w:rsidR="004B7EE9" w:rsidRPr="00B53228" w:rsidRDefault="004B7EE9" w:rsidP="00B53228">
      <w:pPr>
        <w:pStyle w:val="Zaglavlj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228">
        <w:rPr>
          <w:rFonts w:ascii="Times New Roman" w:hAnsi="Times New Roman" w:cs="Times New Roman"/>
          <w:sz w:val="24"/>
          <w:szCs w:val="24"/>
        </w:rPr>
        <w:t>-veliku pažnju posvetiti adaptacijskom periodu čije trajanje ovisi o individualnim potrebama djeteta radi što lakšeg i bezbolnijeg prihvaćanja nove sredine</w:t>
      </w:r>
    </w:p>
    <w:p w14:paraId="757640A0" w14:textId="77777777" w:rsidR="004B7EE9" w:rsidRPr="00B53228" w:rsidRDefault="004B7EE9" w:rsidP="00B53228">
      <w:pPr>
        <w:pStyle w:val="Zaglavlj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228">
        <w:rPr>
          <w:rFonts w:ascii="Times New Roman" w:hAnsi="Times New Roman" w:cs="Times New Roman"/>
          <w:sz w:val="24"/>
          <w:szCs w:val="24"/>
        </w:rPr>
        <w:t>-osigurati komunikaciju odgojitelja s djetetom i podržavati emocionalnu stabilnost u skupini</w:t>
      </w:r>
    </w:p>
    <w:p w14:paraId="549A4378" w14:textId="6471ECB3" w:rsidR="004B7EE9" w:rsidRPr="004B7EE9" w:rsidRDefault="004B7EE9" w:rsidP="00B53228">
      <w:pPr>
        <w:pStyle w:val="Zaglavlj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228">
        <w:rPr>
          <w:rFonts w:ascii="Times New Roman" w:hAnsi="Times New Roman" w:cs="Times New Roman"/>
          <w:sz w:val="24"/>
          <w:szCs w:val="24"/>
        </w:rPr>
        <w:t>-upoznati djecu sa prostorom dnevnog boravka,</w:t>
      </w:r>
      <w:r w:rsidR="00B53228" w:rsidRPr="00B53228">
        <w:rPr>
          <w:rFonts w:ascii="Times New Roman" w:hAnsi="Times New Roman" w:cs="Times New Roman"/>
          <w:sz w:val="24"/>
          <w:szCs w:val="24"/>
        </w:rPr>
        <w:t xml:space="preserve"> </w:t>
      </w:r>
      <w:r w:rsidRPr="00B53228">
        <w:rPr>
          <w:rFonts w:ascii="Times New Roman" w:hAnsi="Times New Roman" w:cs="Times New Roman"/>
          <w:sz w:val="24"/>
          <w:szCs w:val="24"/>
        </w:rPr>
        <w:t>kupaonicom</w:t>
      </w:r>
      <w:r w:rsidRPr="004B7EE9">
        <w:rPr>
          <w:rFonts w:ascii="Times New Roman" w:hAnsi="Times New Roman" w:cs="Times New Roman"/>
          <w:sz w:val="24"/>
          <w:szCs w:val="24"/>
        </w:rPr>
        <w:t>, mjestom za prematanje pelena</w:t>
      </w:r>
      <w:r w:rsidR="00B53228">
        <w:rPr>
          <w:rFonts w:ascii="Times New Roman" w:hAnsi="Times New Roman" w:cs="Times New Roman"/>
          <w:sz w:val="24"/>
          <w:szCs w:val="24"/>
        </w:rPr>
        <w:t>, garderobom</w:t>
      </w:r>
    </w:p>
    <w:p w14:paraId="3D1B2A7C" w14:textId="3D05718F" w:rsidR="004B7EE9" w:rsidRPr="004B7EE9" w:rsidRDefault="004B7EE9" w:rsidP="00B53228">
      <w:pPr>
        <w:pStyle w:val="Zaglavlj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EE9">
        <w:rPr>
          <w:rFonts w:ascii="Times New Roman" w:hAnsi="Times New Roman" w:cs="Times New Roman"/>
          <w:sz w:val="24"/>
          <w:szCs w:val="24"/>
        </w:rPr>
        <w:t>-osigurati ugodnu, nježnu, veselu,</w:t>
      </w:r>
      <w:r w:rsidR="00B53228">
        <w:rPr>
          <w:rFonts w:ascii="Times New Roman" w:hAnsi="Times New Roman" w:cs="Times New Roman"/>
          <w:sz w:val="24"/>
          <w:szCs w:val="24"/>
        </w:rPr>
        <w:t xml:space="preserve"> </w:t>
      </w:r>
      <w:r w:rsidRPr="004B7EE9">
        <w:rPr>
          <w:rFonts w:ascii="Times New Roman" w:hAnsi="Times New Roman" w:cs="Times New Roman"/>
          <w:sz w:val="24"/>
          <w:szCs w:val="24"/>
        </w:rPr>
        <w:t>bezbrižnu  atmosferu koja podsjeća na dom</w:t>
      </w:r>
    </w:p>
    <w:p w14:paraId="7EA2A1DE" w14:textId="77777777" w:rsidR="004B7EE9" w:rsidRPr="004B7EE9" w:rsidRDefault="004B7EE9" w:rsidP="00B53228">
      <w:pPr>
        <w:pStyle w:val="Zaglavlj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EE9">
        <w:rPr>
          <w:rFonts w:ascii="Times New Roman" w:hAnsi="Times New Roman" w:cs="Times New Roman"/>
          <w:sz w:val="24"/>
          <w:szCs w:val="24"/>
        </w:rPr>
        <w:t>- zadovoljiti djetetove osnovne  potrebe (za hranom, higijenom)</w:t>
      </w:r>
    </w:p>
    <w:p w14:paraId="736E5EDF" w14:textId="77777777" w:rsidR="004B7EE9" w:rsidRPr="004B7EE9" w:rsidRDefault="004B7EE9" w:rsidP="00B53228">
      <w:pPr>
        <w:pStyle w:val="Zaglavlj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EE9">
        <w:rPr>
          <w:rFonts w:ascii="Times New Roman" w:hAnsi="Times New Roman" w:cs="Times New Roman"/>
          <w:sz w:val="24"/>
          <w:szCs w:val="24"/>
        </w:rPr>
        <w:t>- njegovati glazbu, likovni i ritmički izričaj</w:t>
      </w:r>
    </w:p>
    <w:p w14:paraId="1DB0DF01" w14:textId="35674D95" w:rsidR="004B7EE9" w:rsidRPr="004B7EE9" w:rsidRDefault="004B7EE9" w:rsidP="00B53228">
      <w:pPr>
        <w:pStyle w:val="Zaglavlj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EE9">
        <w:rPr>
          <w:rFonts w:ascii="Times New Roman" w:hAnsi="Times New Roman" w:cs="Times New Roman"/>
          <w:sz w:val="24"/>
          <w:szCs w:val="24"/>
        </w:rPr>
        <w:t>-omogu</w:t>
      </w:r>
      <w:r w:rsidR="00B53228">
        <w:rPr>
          <w:rFonts w:ascii="Times New Roman" w:hAnsi="Times New Roman" w:cs="Times New Roman"/>
          <w:sz w:val="24"/>
          <w:szCs w:val="24"/>
        </w:rPr>
        <w:t>ć</w:t>
      </w:r>
      <w:r w:rsidRPr="004B7EE9">
        <w:rPr>
          <w:rFonts w:ascii="Times New Roman" w:hAnsi="Times New Roman" w:cs="Times New Roman"/>
          <w:sz w:val="24"/>
          <w:szCs w:val="24"/>
        </w:rPr>
        <w:t xml:space="preserve">iti kretanje i razvijanje spretnosti što je osobito važno za djetetov pravilan razvoj </w:t>
      </w:r>
    </w:p>
    <w:p w14:paraId="2567E3BC" w14:textId="77777777" w:rsidR="004B7EE9" w:rsidRPr="004B7EE9" w:rsidRDefault="004B7EE9" w:rsidP="00B53228">
      <w:pPr>
        <w:pStyle w:val="Zaglavlj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EE9">
        <w:rPr>
          <w:rFonts w:ascii="Times New Roman" w:hAnsi="Times New Roman" w:cs="Times New Roman"/>
          <w:sz w:val="24"/>
          <w:szCs w:val="24"/>
        </w:rPr>
        <w:t>-razvijati i jačati dječji organizam na zraku</w:t>
      </w:r>
    </w:p>
    <w:p w14:paraId="1D9869E2" w14:textId="77777777" w:rsidR="004B7EE9" w:rsidRPr="004B7EE9" w:rsidRDefault="004B7EE9" w:rsidP="00B53228">
      <w:pPr>
        <w:pStyle w:val="Zaglavlj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EE9">
        <w:rPr>
          <w:rFonts w:ascii="Times New Roman" w:hAnsi="Times New Roman" w:cs="Times New Roman"/>
          <w:sz w:val="24"/>
          <w:szCs w:val="24"/>
        </w:rPr>
        <w:t>- osigurati izazovnu, poticajnu i na istraživanje usmjerenu okolinu u kojoj će kroz igru spoznavati svijet</w:t>
      </w:r>
    </w:p>
    <w:p w14:paraId="7B22BA9F" w14:textId="77777777" w:rsidR="004B7EE9" w:rsidRPr="004B7EE9" w:rsidRDefault="004B7EE9" w:rsidP="00B53228">
      <w:pPr>
        <w:pStyle w:val="Zaglavlj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EE9">
        <w:rPr>
          <w:rFonts w:ascii="Times New Roman" w:hAnsi="Times New Roman" w:cs="Times New Roman"/>
          <w:sz w:val="24"/>
          <w:szCs w:val="24"/>
        </w:rPr>
        <w:t>- osigurati doživljaje i susrete s neobičnim materijalima (razvoj osjetila)</w:t>
      </w:r>
    </w:p>
    <w:p w14:paraId="7E5E5673" w14:textId="3558C7AD" w:rsidR="004B7EE9" w:rsidRPr="004B7EE9" w:rsidRDefault="004B7EE9" w:rsidP="00B53228">
      <w:pPr>
        <w:pStyle w:val="Zaglavlj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EE9">
        <w:rPr>
          <w:rFonts w:ascii="Times New Roman" w:hAnsi="Times New Roman" w:cs="Times New Roman"/>
          <w:sz w:val="24"/>
          <w:szCs w:val="24"/>
        </w:rPr>
        <w:t>-stvoriti uvjete za ostale prirodne oblike kretanja (trčanje, skakanje, penjanje, provlačenje...)</w:t>
      </w:r>
    </w:p>
    <w:p w14:paraId="0427812D" w14:textId="2E799C11" w:rsidR="004B7EE9" w:rsidRPr="004B7EE9" w:rsidRDefault="004B7EE9" w:rsidP="00B53228">
      <w:pPr>
        <w:pStyle w:val="Zaglavlj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EE9">
        <w:rPr>
          <w:rFonts w:ascii="Times New Roman" w:hAnsi="Times New Roman" w:cs="Times New Roman"/>
          <w:sz w:val="24"/>
          <w:szCs w:val="24"/>
        </w:rPr>
        <w:t xml:space="preserve">-poticati samostalnost  ( </w:t>
      </w:r>
      <w:r w:rsidR="00B53228">
        <w:rPr>
          <w:rFonts w:ascii="Times New Roman" w:hAnsi="Times New Roman" w:cs="Times New Roman"/>
          <w:sz w:val="24"/>
          <w:szCs w:val="24"/>
        </w:rPr>
        <w:t>higijena, hranjenje, oblačenje)</w:t>
      </w:r>
    </w:p>
    <w:p w14:paraId="7A935783" w14:textId="77777777" w:rsidR="004B7EE9" w:rsidRPr="004B7EE9" w:rsidRDefault="004B7EE9" w:rsidP="00B53228">
      <w:pPr>
        <w:pStyle w:val="Zaglavlj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EE9">
        <w:rPr>
          <w:rFonts w:ascii="Times New Roman" w:hAnsi="Times New Roman" w:cs="Times New Roman"/>
          <w:sz w:val="24"/>
          <w:szCs w:val="24"/>
        </w:rPr>
        <w:t>-svakodnevno im ponuditi  slikovnicu  (sami listaju oponašajući druge)</w:t>
      </w:r>
    </w:p>
    <w:p w14:paraId="3B043302" w14:textId="65467D7E" w:rsidR="004B7EE9" w:rsidRPr="004B7EE9" w:rsidRDefault="004B7EE9" w:rsidP="00B53228">
      <w:pPr>
        <w:pStyle w:val="Zaglavlj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EE9">
        <w:rPr>
          <w:rFonts w:ascii="Times New Roman" w:hAnsi="Times New Roman" w:cs="Times New Roman"/>
          <w:sz w:val="24"/>
          <w:szCs w:val="24"/>
        </w:rPr>
        <w:t>-ponuditi im olovku,</w:t>
      </w:r>
      <w:r w:rsidR="00B53228">
        <w:rPr>
          <w:rFonts w:ascii="Times New Roman" w:hAnsi="Times New Roman" w:cs="Times New Roman"/>
          <w:sz w:val="24"/>
          <w:szCs w:val="24"/>
        </w:rPr>
        <w:t xml:space="preserve"> </w:t>
      </w:r>
      <w:r w:rsidRPr="004B7EE9">
        <w:rPr>
          <w:rFonts w:ascii="Times New Roman" w:hAnsi="Times New Roman" w:cs="Times New Roman"/>
          <w:sz w:val="24"/>
          <w:szCs w:val="24"/>
        </w:rPr>
        <w:t>drvenu bojicu (spontano šara,</w:t>
      </w:r>
      <w:r w:rsidR="00B53228">
        <w:rPr>
          <w:rFonts w:ascii="Times New Roman" w:hAnsi="Times New Roman" w:cs="Times New Roman"/>
          <w:sz w:val="24"/>
          <w:szCs w:val="24"/>
        </w:rPr>
        <w:t xml:space="preserve"> </w:t>
      </w:r>
      <w:r w:rsidRPr="004B7EE9">
        <w:rPr>
          <w:rFonts w:ascii="Times New Roman" w:hAnsi="Times New Roman" w:cs="Times New Roman"/>
          <w:sz w:val="24"/>
          <w:szCs w:val="24"/>
        </w:rPr>
        <w:t xml:space="preserve">olovkom pravi točkice, </w:t>
      </w:r>
      <w:r w:rsidR="00B53228">
        <w:rPr>
          <w:rFonts w:ascii="Times New Roman" w:hAnsi="Times New Roman" w:cs="Times New Roman"/>
          <w:sz w:val="24"/>
          <w:szCs w:val="24"/>
        </w:rPr>
        <w:t>kraće crtice)</w:t>
      </w:r>
      <w:r w:rsidRPr="004B7E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25B4FC" w14:textId="5BB36D44" w:rsidR="004B7EE9" w:rsidRPr="004B7EE9" w:rsidRDefault="004B7EE9" w:rsidP="00B53228">
      <w:pPr>
        <w:pStyle w:val="Zaglavlj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EE9">
        <w:rPr>
          <w:rFonts w:ascii="Times New Roman" w:hAnsi="Times New Roman" w:cs="Times New Roman"/>
          <w:sz w:val="24"/>
          <w:szCs w:val="24"/>
        </w:rPr>
        <w:t>-omogu</w:t>
      </w:r>
      <w:r w:rsidR="00B53228">
        <w:rPr>
          <w:rFonts w:ascii="Times New Roman" w:hAnsi="Times New Roman" w:cs="Times New Roman"/>
          <w:sz w:val="24"/>
          <w:szCs w:val="24"/>
        </w:rPr>
        <w:t>ć</w:t>
      </w:r>
      <w:r w:rsidRPr="004B7EE9">
        <w:rPr>
          <w:rFonts w:ascii="Times New Roman" w:hAnsi="Times New Roman" w:cs="Times New Roman"/>
          <w:sz w:val="24"/>
          <w:szCs w:val="24"/>
        </w:rPr>
        <w:t>iti im istraživanje i eksperimentiranje kako bi mogli pomicati pre</w:t>
      </w:r>
      <w:r w:rsidR="00B53228">
        <w:rPr>
          <w:rFonts w:ascii="Times New Roman" w:hAnsi="Times New Roman" w:cs="Times New Roman"/>
          <w:sz w:val="24"/>
          <w:szCs w:val="24"/>
        </w:rPr>
        <w:t>d</w:t>
      </w:r>
      <w:r w:rsidRPr="004B7EE9">
        <w:rPr>
          <w:rFonts w:ascii="Times New Roman" w:hAnsi="Times New Roman" w:cs="Times New Roman"/>
          <w:sz w:val="24"/>
          <w:szCs w:val="24"/>
        </w:rPr>
        <w:t>mete i slagati ih različito kombinirajući te istraživati njihov sastav i oblik,</w:t>
      </w:r>
      <w:r w:rsidR="00B53228">
        <w:rPr>
          <w:rFonts w:ascii="Times New Roman" w:hAnsi="Times New Roman" w:cs="Times New Roman"/>
          <w:sz w:val="24"/>
          <w:szCs w:val="24"/>
        </w:rPr>
        <w:t xml:space="preserve"> </w:t>
      </w:r>
      <w:r w:rsidRPr="004B7EE9">
        <w:rPr>
          <w:rFonts w:ascii="Times New Roman" w:hAnsi="Times New Roman" w:cs="Times New Roman"/>
          <w:sz w:val="24"/>
          <w:szCs w:val="24"/>
        </w:rPr>
        <w:t xml:space="preserve">rastavljati, sastavljati  </w:t>
      </w:r>
    </w:p>
    <w:p w14:paraId="609D0402" w14:textId="77777777" w:rsidR="004B7EE9" w:rsidRPr="004B7EE9" w:rsidRDefault="004B7EE9" w:rsidP="00B53228">
      <w:pPr>
        <w:pStyle w:val="Zaglavlj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EE9">
        <w:rPr>
          <w:rFonts w:ascii="Times New Roman" w:hAnsi="Times New Roman" w:cs="Times New Roman"/>
          <w:sz w:val="24"/>
          <w:szCs w:val="24"/>
        </w:rPr>
        <w:t xml:space="preserve">-privikavati djecu da čuvaju igračke te ih spremaju nakon igre                         </w:t>
      </w:r>
    </w:p>
    <w:p w14:paraId="02AFA01D" w14:textId="7F9C8428" w:rsidR="004B7EE9" w:rsidRPr="00B53228" w:rsidRDefault="004B7EE9" w:rsidP="00B53228">
      <w:pPr>
        <w:pStyle w:val="Zaglavlj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228">
        <w:rPr>
          <w:rFonts w:ascii="Times New Roman" w:hAnsi="Times New Roman" w:cs="Times New Roman"/>
          <w:sz w:val="24"/>
          <w:szCs w:val="24"/>
        </w:rPr>
        <w:t>-pjevati im i recitirati kratke stihove, brojalice praćene slikama ili pokretima</w:t>
      </w:r>
    </w:p>
    <w:p w14:paraId="3286E4DF" w14:textId="30CC47CD" w:rsidR="00B53228" w:rsidRPr="00B53228" w:rsidRDefault="00B53228" w:rsidP="00B53228">
      <w:pPr>
        <w:pStyle w:val="Zaglavlj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228">
        <w:rPr>
          <w:rFonts w:ascii="Times New Roman" w:hAnsi="Times New Roman" w:cs="Times New Roman"/>
          <w:sz w:val="24"/>
          <w:szCs w:val="24"/>
        </w:rPr>
        <w:t>-igrati igre oponašanja, skrivanja i imenovanja</w:t>
      </w:r>
    </w:p>
    <w:p w14:paraId="269E34C8" w14:textId="77777777" w:rsidR="004B7EE9" w:rsidRPr="004B7EE9" w:rsidRDefault="004B7EE9" w:rsidP="00B53228">
      <w:pPr>
        <w:pStyle w:val="Zaglavlj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EE9">
        <w:rPr>
          <w:rFonts w:ascii="Times New Roman" w:hAnsi="Times New Roman" w:cs="Times New Roman"/>
          <w:sz w:val="24"/>
          <w:szCs w:val="24"/>
        </w:rPr>
        <w:t>-pomoći djetetu razumjeti vlastite emocije i nositi se s njima (radost, ljutnju, strah, tjeskobu)</w:t>
      </w:r>
    </w:p>
    <w:p w14:paraId="1E5B91A3" w14:textId="5C49437B" w:rsidR="004B7EE9" w:rsidRPr="004B7EE9" w:rsidRDefault="004B7EE9" w:rsidP="00B53228">
      <w:pPr>
        <w:pStyle w:val="Zaglavlj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EE9">
        <w:rPr>
          <w:rFonts w:ascii="Times New Roman" w:hAnsi="Times New Roman" w:cs="Times New Roman"/>
          <w:sz w:val="24"/>
          <w:szCs w:val="24"/>
        </w:rPr>
        <w:t>-pravila odrediti na jasan i dosljedan način</w:t>
      </w:r>
    </w:p>
    <w:p w14:paraId="337B1BDB" w14:textId="3170BD7C" w:rsidR="00880565" w:rsidRDefault="004B7EE9" w:rsidP="00880565">
      <w:pPr>
        <w:pStyle w:val="Zaglavlj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EE9">
        <w:rPr>
          <w:rFonts w:ascii="Times New Roman" w:hAnsi="Times New Roman" w:cs="Times New Roman"/>
          <w:sz w:val="24"/>
          <w:szCs w:val="24"/>
        </w:rPr>
        <w:t xml:space="preserve">-potrebno im je pružiti mogućnost izbora </w:t>
      </w:r>
    </w:p>
    <w:p w14:paraId="4D22042E" w14:textId="2D073327" w:rsidR="00880565" w:rsidRDefault="00880565" w:rsidP="00414638">
      <w:pPr>
        <w:pStyle w:val="Zaglavlj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21BDD" w14:textId="3B4A266E" w:rsidR="00880565" w:rsidRDefault="00880565" w:rsidP="00414638">
      <w:pPr>
        <w:pStyle w:val="Zaglavlje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4638">
        <w:rPr>
          <w:rFonts w:ascii="Times New Roman" w:hAnsi="Times New Roman" w:cs="Times New Roman"/>
          <w:b/>
          <w:bCs/>
          <w:sz w:val="28"/>
          <w:szCs w:val="28"/>
        </w:rPr>
        <w:t>5.2. PROGRAMI RADA S D</w:t>
      </w:r>
      <w:r w:rsidR="00414638" w:rsidRPr="00414638">
        <w:rPr>
          <w:rFonts w:ascii="Times New Roman" w:hAnsi="Times New Roman" w:cs="Times New Roman"/>
          <w:b/>
          <w:bCs/>
          <w:sz w:val="28"/>
          <w:szCs w:val="28"/>
        </w:rPr>
        <w:t>JECOM U ČETVR</w:t>
      </w:r>
      <w:r w:rsidR="00414638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="00414638" w:rsidRPr="00414638">
        <w:rPr>
          <w:rFonts w:ascii="Times New Roman" w:hAnsi="Times New Roman" w:cs="Times New Roman"/>
          <w:b/>
          <w:bCs/>
          <w:sz w:val="28"/>
          <w:szCs w:val="28"/>
        </w:rPr>
        <w:t>OJ</w:t>
      </w:r>
      <w:r w:rsidR="00414638">
        <w:rPr>
          <w:rFonts w:ascii="Times New Roman" w:hAnsi="Times New Roman" w:cs="Times New Roman"/>
          <w:b/>
          <w:bCs/>
          <w:sz w:val="28"/>
          <w:szCs w:val="28"/>
        </w:rPr>
        <w:t xml:space="preserve"> I PETOJ</w:t>
      </w:r>
      <w:r w:rsidR="00414638" w:rsidRPr="00414638">
        <w:rPr>
          <w:rFonts w:ascii="Times New Roman" w:hAnsi="Times New Roman" w:cs="Times New Roman"/>
          <w:b/>
          <w:bCs/>
          <w:sz w:val="28"/>
          <w:szCs w:val="28"/>
        </w:rPr>
        <w:t xml:space="preserve"> GODINI ŽIVOTA </w:t>
      </w:r>
    </w:p>
    <w:p w14:paraId="227E7138" w14:textId="77777777" w:rsidR="00414638" w:rsidRDefault="00414638" w:rsidP="00414638">
      <w:pPr>
        <w:pStyle w:val="Zaglavlje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8E24B54" w14:textId="34DE2B3F" w:rsidR="00414638" w:rsidRPr="00414638" w:rsidRDefault="00414638" w:rsidP="00414638">
      <w:pPr>
        <w:suppressAutoHyphens/>
        <w:spacing w:after="0" w:line="276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bidi="hi-IN"/>
        </w:rPr>
      </w:pPr>
      <w:r w:rsidRPr="00414638">
        <w:rPr>
          <w:rFonts w:ascii="Times New Roman" w:eastAsia="Lucida Sans Unicode" w:hAnsi="Times New Roman" w:cs="Times New Roman"/>
          <w:kern w:val="3"/>
          <w:sz w:val="24"/>
          <w:szCs w:val="24"/>
          <w:lang w:bidi="hi-IN"/>
        </w:rPr>
        <w:t xml:space="preserve">- </w:t>
      </w:r>
      <w:r w:rsidRPr="00414638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razvijati i provoditi vježbe za jačanje svih grupa mišića, razvoj stopala radi pravilnog držanj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u </w:t>
      </w:r>
      <w:r w:rsidRPr="00414638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tijela</w:t>
      </w:r>
    </w:p>
    <w:p w14:paraId="4C70B546" w14:textId="0E39D08F" w:rsidR="00414638" w:rsidRDefault="00414638" w:rsidP="00414638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>-r</w:t>
      </w:r>
      <w:r w:rsidRPr="00414638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>azvijati osnovne pokrete: hodanje, trčanje, poskoci-skokovi-preskoci, bacanje, gađanje, hvatanje i dizanje, nošenje i vučenje, potiskivanje i kotrljanje kroz elementarne igre, igre na snijegu, na vodi</w:t>
      </w:r>
    </w:p>
    <w:p w14:paraId="2F6417B0" w14:textId="6056929A" w:rsidR="00414638" w:rsidRPr="00414638" w:rsidRDefault="00414638" w:rsidP="00414638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>- p</w:t>
      </w:r>
      <w:r w:rsidRPr="00414638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>rovoditi vježbe za razvoj fine motorike: prsti i ruka (igre građenja manjim kockama, igre prstićima, precizni hvat palca i kažiprsta (igre raznovrsnim papirom, trganje, gužvanje, razvrstavanje manjih predmeta, držanje olovke), zapešće; (bacanje velike lopte, nošenje predmeta u šaci, premještanje predmeta)</w:t>
      </w:r>
    </w:p>
    <w:p w14:paraId="732C6032" w14:textId="2F2FB097" w:rsidR="00414638" w:rsidRPr="00414638" w:rsidRDefault="00414638" w:rsidP="00414638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>-n</w:t>
      </w:r>
      <w:r w:rsidRPr="00414638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>jegovati navike održavanja osobne higijene, svlačenje, oblačenje i urednog odlaganja odjeće i obuće</w:t>
      </w:r>
    </w:p>
    <w:p w14:paraId="08735AEC" w14:textId="3F016927" w:rsidR="00414638" w:rsidRPr="00414638" w:rsidRDefault="00414638" w:rsidP="00414638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>- p</w:t>
      </w:r>
      <w:r w:rsidRPr="00414638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>održavati samostalnost kod jela, da upotrebljavaju adekvatni pribor</w:t>
      </w:r>
    </w:p>
    <w:p w14:paraId="70AABF8F" w14:textId="5E3FE90C" w:rsidR="00414638" w:rsidRPr="00414638" w:rsidRDefault="00414638" w:rsidP="00414638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lastRenderedPageBreak/>
        <w:t>-p</w:t>
      </w:r>
      <w:r w:rsidRPr="00414638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>oticati djecu da govore o članovima obitelji, o životu i radu o susjedima, prijateljima</w:t>
      </w:r>
    </w:p>
    <w:p w14:paraId="32DCD397" w14:textId="77777777" w:rsidR="00414638" w:rsidRPr="00414638" w:rsidRDefault="00414638" w:rsidP="0007206B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414638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- razvijati poštovanje prema svima koji se brinu za sigurnost djece u obitelji, vrtiću i neposrednoj okolini</w:t>
      </w:r>
    </w:p>
    <w:p w14:paraId="1033700B" w14:textId="77777777" w:rsidR="00414638" w:rsidRPr="00414638" w:rsidRDefault="00414638" w:rsidP="0007206B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414638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-u dnevnom životu, igri i radnim obavezama razvijati humane i ravnopravne odnose među spolovima i prijateljstvo među djevojčicama i dječacima</w:t>
      </w:r>
    </w:p>
    <w:p w14:paraId="12A613A5" w14:textId="583BB978" w:rsidR="00414638" w:rsidRPr="00414638" w:rsidRDefault="00414638" w:rsidP="0007206B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4638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-učiti djecu da čuvaju društvenu imovinu: zgradu vrtića, igralište, zelene površine</w:t>
      </w:r>
    </w:p>
    <w:p w14:paraId="5DF4CA40" w14:textId="3BC15A52" w:rsidR="00414638" w:rsidRPr="0007206B" w:rsidRDefault="00414638" w:rsidP="000720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638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414638">
        <w:rPr>
          <w:rFonts w:ascii="Times New Roman" w:hAnsi="Times New Roman" w:cs="Times New Roman"/>
          <w:sz w:val="24"/>
          <w:szCs w:val="24"/>
        </w:rPr>
        <w:t xml:space="preserve">razvijati i jačati dječji organizam na zraku, povišenim rasporedom aktivnosti i odmora, </w:t>
      </w:r>
      <w:r w:rsidRPr="0007206B">
        <w:rPr>
          <w:rFonts w:ascii="Times New Roman" w:hAnsi="Times New Roman" w:cs="Times New Roman"/>
          <w:sz w:val="24"/>
          <w:szCs w:val="24"/>
        </w:rPr>
        <w:t>potrebom za hranom, njegovanje higijenskih navika</w:t>
      </w:r>
    </w:p>
    <w:p w14:paraId="3750FC4E" w14:textId="1301C6FC" w:rsidR="0007206B" w:rsidRPr="0007206B" w:rsidRDefault="0007206B" w:rsidP="0007206B">
      <w:pPr>
        <w:spacing w:after="0" w:line="276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07206B">
        <w:rPr>
          <w:rFonts w:ascii="Times New Roman" w:hAnsi="Times New Roman" w:cs="Times New Roman"/>
          <w:sz w:val="24"/>
          <w:szCs w:val="24"/>
        </w:rPr>
        <w:t xml:space="preserve">- </w:t>
      </w:r>
      <w:r w:rsidRPr="0007206B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provoditi igre za razvijanje govornog aparata, slušanje glazb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u</w:t>
      </w:r>
    </w:p>
    <w:p w14:paraId="38EC01F2" w14:textId="14E24F79" w:rsidR="0007206B" w:rsidRPr="0007206B" w:rsidRDefault="0007206B" w:rsidP="0007206B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07206B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-razvijati glazbenu osjetljivost, kretanje uz glazbu, dječje glazbeno stvaralaštvo, igre uz pjevanje i male glazbene aktivnosti</w:t>
      </w:r>
    </w:p>
    <w:p w14:paraId="1C9E7E56" w14:textId="2AE0FD17" w:rsidR="0007206B" w:rsidRPr="0007206B" w:rsidRDefault="0007206B" w:rsidP="000720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06B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- </w:t>
      </w:r>
      <w:r w:rsidRPr="0007206B">
        <w:rPr>
          <w:rFonts w:ascii="Times New Roman" w:hAnsi="Times New Roman" w:cs="Times New Roman"/>
          <w:sz w:val="24"/>
          <w:szCs w:val="24"/>
        </w:rPr>
        <w:t>uspostaviti govornu komunikaciju primjerenu govoru svakog pojedinog djeteta, poticati ih da razgovaraju s odgojiteljem međusobno, da opažaju – imenuju,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206B">
        <w:rPr>
          <w:rFonts w:ascii="Times New Roman" w:hAnsi="Times New Roman" w:cs="Times New Roman"/>
          <w:sz w:val="24"/>
          <w:szCs w:val="24"/>
        </w:rPr>
        <w:t>opisuju: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206B">
        <w:rPr>
          <w:rFonts w:ascii="Times New Roman" w:hAnsi="Times New Roman" w:cs="Times New Roman"/>
          <w:sz w:val="24"/>
          <w:szCs w:val="24"/>
        </w:rPr>
        <w:t>predmete,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206B">
        <w:rPr>
          <w:rFonts w:ascii="Times New Roman" w:hAnsi="Times New Roman" w:cs="Times New Roman"/>
          <w:sz w:val="24"/>
          <w:szCs w:val="24"/>
        </w:rPr>
        <w:t>prostor,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206B">
        <w:rPr>
          <w:rFonts w:ascii="Times New Roman" w:hAnsi="Times New Roman" w:cs="Times New Roman"/>
          <w:sz w:val="24"/>
          <w:szCs w:val="24"/>
        </w:rPr>
        <w:t>radnje, doživljaje, osjećaje, svakodnevno poticati slušanje glazbe, uvođenje igara brzine, igre glasanja životinja</w:t>
      </w:r>
    </w:p>
    <w:p w14:paraId="076179F2" w14:textId="2F9EC28F" w:rsidR="0007206B" w:rsidRPr="0007206B" w:rsidRDefault="0007206B" w:rsidP="000720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06B">
        <w:rPr>
          <w:rFonts w:ascii="Times New Roman" w:hAnsi="Times New Roman" w:cs="Times New Roman"/>
          <w:sz w:val="24"/>
          <w:szCs w:val="24"/>
        </w:rPr>
        <w:t>- osigurati igre slaganja, nizanja, sastavljanja igračaka, igre glinom, olovkom, temperom</w:t>
      </w:r>
    </w:p>
    <w:p w14:paraId="5FB83EE0" w14:textId="0A498B09" w:rsidR="0007206B" w:rsidRDefault="0007206B" w:rsidP="00072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>- n</w:t>
      </w:r>
      <w:r w:rsidRPr="0007206B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>jegovati scenski izraz, dramatizirati priče i stihove.</w:t>
      </w:r>
    </w:p>
    <w:p w14:paraId="426799D5" w14:textId="77777777" w:rsidR="0007206B" w:rsidRPr="0007206B" w:rsidRDefault="0007206B" w:rsidP="00072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</w:p>
    <w:p w14:paraId="18EADAEB" w14:textId="418FDE14" w:rsidR="0007206B" w:rsidRPr="0007206B" w:rsidRDefault="0007206B" w:rsidP="0007206B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imes New Roman"/>
          <w:b/>
          <w:bCs/>
          <w:kern w:val="3"/>
          <w:sz w:val="32"/>
          <w:szCs w:val="32"/>
          <w:lang w:eastAsia="zh-CN" w:bidi="hi-IN"/>
        </w:rPr>
      </w:pPr>
    </w:p>
    <w:p w14:paraId="454375BA" w14:textId="7E728447" w:rsidR="00414638" w:rsidRPr="0007206B" w:rsidRDefault="0007206B" w:rsidP="0041463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206B">
        <w:rPr>
          <w:rFonts w:ascii="Times New Roman" w:hAnsi="Times New Roman" w:cs="Times New Roman"/>
          <w:b/>
          <w:bCs/>
          <w:sz w:val="28"/>
          <w:szCs w:val="28"/>
        </w:rPr>
        <w:t>5.3. PROGRAM RADA S DJECOM U ŠESTOJ I SEDMOJ GODINI ŽIVOTA</w:t>
      </w:r>
    </w:p>
    <w:p w14:paraId="6E7E0007" w14:textId="4A21B5FA" w:rsidR="0007206B" w:rsidRPr="0007206B" w:rsidRDefault="0007206B" w:rsidP="009110F1">
      <w:pPr>
        <w:pStyle w:val="Standard"/>
        <w:spacing w:line="276" w:lineRule="auto"/>
        <w:jc w:val="both"/>
        <w:rPr>
          <w:rFonts w:eastAsia="Lucida Sans Unicode" w:cs="Times New Roman"/>
        </w:rPr>
      </w:pPr>
      <w:r w:rsidRPr="009110F1">
        <w:rPr>
          <w:rFonts w:eastAsia="Lucida Sans Unicode" w:cs="Times New Roman"/>
        </w:rPr>
        <w:t xml:space="preserve">- stvoriti osnove da se djeca samostalno poslužuju obrocima hrane po sistemu </w:t>
      </w:r>
      <w:r w:rsidRPr="0007206B">
        <w:rPr>
          <w:rFonts w:eastAsia="Lucida Sans Unicode" w:cs="Times New Roman"/>
        </w:rPr>
        <w:t xml:space="preserve">samoposluživanja </w:t>
      </w:r>
      <w:r w:rsidR="009110F1" w:rsidRPr="009110F1">
        <w:rPr>
          <w:rFonts w:eastAsia="Lucida Sans Unicode" w:cs="Times New Roman"/>
        </w:rPr>
        <w:t xml:space="preserve">- </w:t>
      </w:r>
      <w:r w:rsidRPr="0007206B">
        <w:rPr>
          <w:rFonts w:eastAsia="Lucida Sans Unicode" w:cs="Times New Roman"/>
        </w:rPr>
        <w:t>njegovati higijenske navike u svezi s prehranom: čistoću ruku,   čistoću i urednost pri uzimanju obroka da se služe priborom za je</w:t>
      </w:r>
      <w:r w:rsidR="009110F1" w:rsidRPr="009110F1">
        <w:rPr>
          <w:rFonts w:eastAsia="Lucida Sans Unicode" w:cs="Times New Roman"/>
        </w:rPr>
        <w:t>lo</w:t>
      </w:r>
    </w:p>
    <w:p w14:paraId="7CAE5A7A" w14:textId="77777777" w:rsidR="009110F1" w:rsidRPr="009110F1" w:rsidRDefault="009110F1" w:rsidP="009110F1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110F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-o</w:t>
      </w:r>
      <w:r w:rsidR="0007206B" w:rsidRPr="0007206B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samostaljivanje djece i utvrđivanje navika higijene: pranje ruku, održavanje higijene usta, zuba,  četkice za zube, usvajanje higijene mokrenja i stolice, upotreba toaletnog papira</w:t>
      </w:r>
    </w:p>
    <w:p w14:paraId="0BD60F7B" w14:textId="6979B1FE" w:rsidR="009110F1" w:rsidRPr="009110F1" w:rsidRDefault="009110F1" w:rsidP="009110F1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110F1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9110F1">
        <w:rPr>
          <w:rFonts w:ascii="Times New Roman" w:eastAsia="Lucida Sans Unicode" w:hAnsi="Times New Roman" w:cs="Times New Roman"/>
          <w:sz w:val="24"/>
          <w:szCs w:val="24"/>
        </w:rPr>
        <w:t>z</w:t>
      </w:r>
      <w:r w:rsidRPr="009110F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nati se organizirano kretati – par, krug, vrsta, kolona</w:t>
      </w:r>
    </w:p>
    <w:p w14:paraId="377BC188" w14:textId="3E43969D" w:rsidR="009110F1" w:rsidRPr="009110F1" w:rsidRDefault="009110F1" w:rsidP="009110F1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110F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-izvoditi jednostavne ritmove pljeskanjem i kretanjem</w:t>
      </w:r>
    </w:p>
    <w:p w14:paraId="014F7B50" w14:textId="77777777" w:rsidR="009110F1" w:rsidRPr="009110F1" w:rsidRDefault="009110F1" w:rsidP="009110F1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110F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- razvijati finu motoriku raznim grafomotoričkim vježbama i igrama (vezanje vezica, zakopčavanje gumba i raznih kopči)</w:t>
      </w:r>
    </w:p>
    <w:p w14:paraId="1E056B28" w14:textId="77777777" w:rsidR="009110F1" w:rsidRPr="009110F1" w:rsidRDefault="009110F1" w:rsidP="009110F1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110F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-znati osobno ime, prezime i adresu stana</w:t>
      </w:r>
    </w:p>
    <w:p w14:paraId="199ABE4A" w14:textId="77777777" w:rsidR="009110F1" w:rsidRPr="009110F1" w:rsidRDefault="009110F1" w:rsidP="009110F1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110F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-njegovati pozitivne emocionalne odnose među članovima obitelji</w:t>
      </w:r>
    </w:p>
    <w:p w14:paraId="1B811EFD" w14:textId="23AB6BE6" w:rsidR="009110F1" w:rsidRPr="009110F1" w:rsidRDefault="009110F1" w:rsidP="009110F1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110F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-razvijati pravilan odnos među djecom i prema odraslima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-</w:t>
      </w:r>
      <w:r w:rsidRPr="009110F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 ophođenje, oslovljavanje, pozdrav </w:t>
      </w:r>
    </w:p>
    <w:p w14:paraId="438EA361" w14:textId="7841E9E7" w:rsidR="009110F1" w:rsidRPr="009110F1" w:rsidRDefault="009110F1" w:rsidP="009110F1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110F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-razvijati humane i ravnopravne odnose među spolovima u svakodnevnim aktivnostima, igri, radnim zadacima, obitelji i vrtiću</w:t>
      </w:r>
    </w:p>
    <w:p w14:paraId="7C6B798D" w14:textId="77777777" w:rsidR="009110F1" w:rsidRPr="009110F1" w:rsidRDefault="009110F1" w:rsidP="009110F1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110F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-razvijati uvažavanje različitosti koje postoje među djecom, obiteljima, lokalnoj zajednici</w:t>
      </w:r>
    </w:p>
    <w:p w14:paraId="6D7DEB1D" w14:textId="591CEE61" w:rsidR="009110F1" w:rsidRPr="009110F1" w:rsidRDefault="009110F1" w:rsidP="009110F1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110F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-razvoj sposobnosti slušanja i razmatranja različitih stajališta, kritička mišljenja, suradnja s drugima, izražavanje vlastitog mišljenja</w:t>
      </w:r>
    </w:p>
    <w:p w14:paraId="12B1A229" w14:textId="561A065B" w:rsidR="009110F1" w:rsidRPr="009110F1" w:rsidRDefault="009110F1" w:rsidP="009110F1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110F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- razvijati potrebu kod djece da se dogovaraju i planiraju zajedničke igre i aktivnosti, njegovati osjećaj samopouzdanja, poticati ih da  zajednički uređuju i mijenjaju prostor u kojem borave, te da se njime funkcionalno koriste.</w:t>
      </w:r>
    </w:p>
    <w:p w14:paraId="7988441C" w14:textId="77777777" w:rsidR="009110F1" w:rsidRPr="009110F1" w:rsidRDefault="009110F1" w:rsidP="009110F1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110F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-upoznati neke narodne običaje i kulturnu baštinu, njegovati osjećaj pripadnosti rodnom kraju i domovini </w:t>
      </w:r>
    </w:p>
    <w:p w14:paraId="77B05878" w14:textId="02570AA2" w:rsidR="009110F1" w:rsidRPr="0015164A" w:rsidRDefault="009110F1" w:rsidP="0015164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64A">
        <w:rPr>
          <w:rFonts w:ascii="Times New Roman" w:hAnsi="Times New Roman" w:cs="Times New Roman"/>
          <w:sz w:val="24"/>
          <w:szCs w:val="24"/>
        </w:rPr>
        <w:lastRenderedPageBreak/>
        <w:t>-razvijanje izražajnih sposobnosti likovnim materijalima</w:t>
      </w:r>
    </w:p>
    <w:p w14:paraId="05DF4EA1" w14:textId="3438475A" w:rsidR="00414638" w:rsidRPr="0015164A" w:rsidRDefault="009110F1" w:rsidP="0015164A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15164A">
        <w:rPr>
          <w:rFonts w:ascii="Times New Roman" w:hAnsi="Times New Roman" w:cs="Times New Roman"/>
          <w:sz w:val="24"/>
          <w:szCs w:val="24"/>
        </w:rPr>
        <w:t>- razvijati matematičke kompetencije -klasifikacija, uspoređivanje, skupovi, prostorni odnosi, geometrijska tijela, likovi i crte</w:t>
      </w:r>
    </w:p>
    <w:p w14:paraId="3E1D7809" w14:textId="435013D5" w:rsidR="009110F1" w:rsidRPr="0015164A" w:rsidRDefault="0015164A" w:rsidP="0015164A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5164A">
        <w:rPr>
          <w:rFonts w:ascii="Times New Roman" w:hAnsi="Times New Roman" w:cs="Times New Roman"/>
          <w:sz w:val="24"/>
          <w:szCs w:val="24"/>
        </w:rPr>
        <w:t>- samostalno izvođenje poznatih pjesmica</w:t>
      </w:r>
    </w:p>
    <w:p w14:paraId="3C81F9F9" w14:textId="0CDB1169" w:rsidR="0015164A" w:rsidRPr="0015164A" w:rsidRDefault="0015164A" w:rsidP="0015164A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  <w:r w:rsidRPr="0015164A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 xml:space="preserve">-poticati samostalno prepričavanje priča, filmova, televizijskih i radio-emisija, događaja </w:t>
      </w:r>
    </w:p>
    <w:p w14:paraId="72159C1B" w14:textId="6E1619F7" w:rsidR="0015164A" w:rsidRDefault="0015164A" w:rsidP="0015164A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  <w:r w:rsidRPr="0015164A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>- poticati djecu da izražajno govore stihove, brojalice</w:t>
      </w:r>
    </w:p>
    <w:p w14:paraId="60EF0380" w14:textId="580EC642" w:rsidR="0015164A" w:rsidRDefault="0015164A" w:rsidP="0015164A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</w:p>
    <w:p w14:paraId="49D8C1EB" w14:textId="77777777" w:rsidR="0015164A" w:rsidRDefault="0015164A" w:rsidP="0015164A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</w:p>
    <w:p w14:paraId="09A126AC" w14:textId="78A0806F" w:rsidR="0015164A" w:rsidRDefault="0015164A" w:rsidP="0015164A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b/>
          <w:sz w:val="32"/>
          <w:szCs w:val="28"/>
        </w:rPr>
      </w:pPr>
      <w:r w:rsidRPr="0015164A">
        <w:rPr>
          <w:rFonts w:ascii="Times New Roman" w:hAnsi="Times New Roman" w:cs="Times New Roman"/>
          <w:b/>
          <w:sz w:val="32"/>
          <w:szCs w:val="28"/>
        </w:rPr>
        <w:t>6. STRUČNO – PEDAGOŠKA DOKUMENTACIJA</w:t>
      </w:r>
    </w:p>
    <w:p w14:paraId="406C1EDB" w14:textId="77777777" w:rsidR="0015164A" w:rsidRDefault="0015164A" w:rsidP="0015164A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b/>
          <w:sz w:val="32"/>
          <w:szCs w:val="28"/>
        </w:rPr>
      </w:pPr>
    </w:p>
    <w:p w14:paraId="5A60D590" w14:textId="77777777" w:rsidR="005F3213" w:rsidRDefault="0015164A" w:rsidP="0015164A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5164A">
        <w:rPr>
          <w:rFonts w:ascii="Times New Roman" w:hAnsi="Times New Roman" w:cs="Times New Roman"/>
          <w:sz w:val="24"/>
          <w:szCs w:val="24"/>
        </w:rPr>
        <w:t xml:space="preserve">Dječji vrtić vodi pedagošku i zdravstvenu dokumentaciju te evidenciju o djeci. Pedagoška dokumentacija se vodi temeljem Pravilnika o obrascima i sadržaju pedagoške dokumentacije i evidencije o djeci u dječjem vrtiću (NN 83/01). </w:t>
      </w:r>
    </w:p>
    <w:p w14:paraId="0B68845D" w14:textId="77777777" w:rsidR="005F3213" w:rsidRDefault="005F3213" w:rsidP="0015164A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F51D1C1" w14:textId="49743D82" w:rsidR="0015164A" w:rsidRDefault="0015164A" w:rsidP="0015164A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5164A">
        <w:rPr>
          <w:rFonts w:ascii="Times New Roman" w:hAnsi="Times New Roman" w:cs="Times New Roman"/>
          <w:sz w:val="24"/>
          <w:szCs w:val="24"/>
        </w:rPr>
        <w:t>Tim su Pravilnikom propisani obrasci pedagoške dokumentacije i evidencije o djeci predškolske dobi u dječjim vrtićima, a to su:</w:t>
      </w:r>
    </w:p>
    <w:p w14:paraId="61D72D75" w14:textId="77777777" w:rsidR="0015164A" w:rsidRDefault="0015164A" w:rsidP="0015164A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57D80BA" w14:textId="77777777" w:rsidR="0015164A" w:rsidRDefault="0015164A" w:rsidP="0015164A">
      <w:pPr>
        <w:widowControl w:val="0"/>
        <w:suppressAutoHyphens/>
        <w:autoSpaceDN w:val="0"/>
        <w:spacing w:after="0" w:line="276" w:lineRule="auto"/>
        <w:jc w:val="both"/>
        <w:textAlignment w:val="baseline"/>
      </w:pPr>
      <w:r w:rsidRPr="0015164A">
        <w:rPr>
          <w:rFonts w:ascii="Times New Roman" w:hAnsi="Times New Roman" w:cs="Times New Roman"/>
          <w:b/>
          <w:bCs/>
          <w:sz w:val="24"/>
          <w:szCs w:val="24"/>
        </w:rPr>
        <w:t>1. Matična knjiga djece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164A">
        <w:rPr>
          <w:rFonts w:ascii="Times New Roman" w:hAnsi="Times New Roman" w:cs="Times New Roman"/>
          <w:sz w:val="24"/>
          <w:szCs w:val="24"/>
        </w:rPr>
        <w:t xml:space="preserve"> sadrži: - podatke o nazivu dječjeg vrtića (naziv i sjedište dječjeg vrtića), redni broj knjige i pedagošku godinu, naznaku i podatak o matičnim brojevima i razdoblju koje knjiga obuhvaća te ime, prezime i potpis ravnatelja u vrijeme početka i završetka vođenja knjige, -podatke o djetetu (ime i prezime djeteta, dan, mjesec, godina i mjesto rođenja, ime i prezime roditelja ili skrbnika i njihovu adresu te telefon stana i mjesta rada). Matična knjiga vodi se na obrascu veličine 25 x 35 cm i sadrži 200 stranica koje su određene rednim brojem. Matična knjiga uvezuje se u tvrdi uvez. Na prednjoj stranici korica u gornjem srednjem dijelu otisnut je grb Republike Hrvatske. Na sredini prednje strane korica otisnute su riječi: »MATIČNA KNJIGA DJECE« i podaci o nazivu dječjeg vrtića, matičnim brojevima i razdoblju koje knjiga obuhvaća</w:t>
      </w:r>
      <w:r>
        <w:t xml:space="preserve">. </w:t>
      </w:r>
    </w:p>
    <w:p w14:paraId="2C391961" w14:textId="77777777" w:rsidR="0015164A" w:rsidRDefault="0015164A" w:rsidP="0015164A">
      <w:pPr>
        <w:widowControl w:val="0"/>
        <w:suppressAutoHyphens/>
        <w:autoSpaceDN w:val="0"/>
        <w:spacing w:after="0" w:line="276" w:lineRule="auto"/>
        <w:jc w:val="both"/>
        <w:textAlignment w:val="baseline"/>
      </w:pPr>
    </w:p>
    <w:p w14:paraId="54357E6D" w14:textId="1B08FA63" w:rsidR="0015164A" w:rsidRDefault="0015164A" w:rsidP="005F3213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5164A">
        <w:rPr>
          <w:rFonts w:ascii="Times New Roman" w:hAnsi="Times New Roman" w:cs="Times New Roman"/>
          <w:b/>
          <w:bCs/>
          <w:sz w:val="24"/>
          <w:szCs w:val="24"/>
        </w:rPr>
        <w:t>2. Knjiga pedagoške dokumentacije odgojne skupine</w:t>
      </w:r>
      <w:r w:rsidR="005F32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5164A">
        <w:rPr>
          <w:rFonts w:ascii="Times New Roman" w:hAnsi="Times New Roman" w:cs="Times New Roman"/>
          <w:sz w:val="24"/>
          <w:szCs w:val="24"/>
        </w:rPr>
        <w:t xml:space="preserve">sadrži: </w:t>
      </w:r>
    </w:p>
    <w:p w14:paraId="71E691D1" w14:textId="77777777" w:rsidR="0015164A" w:rsidRDefault="0015164A" w:rsidP="005F3213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5164A">
        <w:rPr>
          <w:rFonts w:ascii="Times New Roman" w:hAnsi="Times New Roman" w:cs="Times New Roman"/>
          <w:sz w:val="24"/>
          <w:szCs w:val="24"/>
        </w:rPr>
        <w:t>- orijentacijski plan i program odgojno-obrazovnog rada i njegovo vrednovanje</w:t>
      </w:r>
    </w:p>
    <w:p w14:paraId="65131F3B" w14:textId="2E580E62" w:rsidR="0015164A" w:rsidRDefault="0015164A" w:rsidP="005F3213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5164A">
        <w:rPr>
          <w:rFonts w:ascii="Times New Roman" w:hAnsi="Times New Roman" w:cs="Times New Roman"/>
          <w:sz w:val="24"/>
          <w:szCs w:val="24"/>
        </w:rPr>
        <w:t>- tromjesečno planiranje (9,10,11 mj.</w:t>
      </w:r>
      <w:r w:rsidR="000D5F31">
        <w:rPr>
          <w:rFonts w:ascii="Times New Roman" w:hAnsi="Times New Roman" w:cs="Times New Roman"/>
          <w:sz w:val="24"/>
          <w:szCs w:val="24"/>
        </w:rPr>
        <w:t>,</w:t>
      </w:r>
      <w:r w:rsidRPr="0015164A">
        <w:rPr>
          <w:rFonts w:ascii="Times New Roman" w:hAnsi="Times New Roman" w:cs="Times New Roman"/>
          <w:sz w:val="24"/>
          <w:szCs w:val="24"/>
        </w:rPr>
        <w:t xml:space="preserve"> 12,1,2 mj. 3,4,5, mj.</w:t>
      </w:r>
      <w:r>
        <w:rPr>
          <w:rFonts w:ascii="Times New Roman" w:hAnsi="Times New Roman" w:cs="Times New Roman"/>
          <w:sz w:val="24"/>
          <w:szCs w:val="24"/>
        </w:rPr>
        <w:t>, 6,7,8 mj</w:t>
      </w:r>
      <w:r w:rsidR="00DE78B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4E847BD" w14:textId="275CE268" w:rsidR="0015164A" w:rsidRDefault="0015164A" w:rsidP="005F3213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5164A">
        <w:rPr>
          <w:rFonts w:ascii="Times New Roman" w:hAnsi="Times New Roman" w:cs="Times New Roman"/>
          <w:sz w:val="24"/>
          <w:szCs w:val="24"/>
        </w:rPr>
        <w:t>- tjedni plan i program odgojno-obrazovnog rada</w:t>
      </w:r>
    </w:p>
    <w:p w14:paraId="6D9E95E7" w14:textId="316667C1" w:rsidR="0015164A" w:rsidRDefault="0015164A" w:rsidP="005F3213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5164A">
        <w:rPr>
          <w:rFonts w:ascii="Times New Roman" w:hAnsi="Times New Roman" w:cs="Times New Roman"/>
          <w:sz w:val="24"/>
          <w:szCs w:val="24"/>
        </w:rPr>
        <w:t>- dnevnik odgojno-obrazovnog rad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757ACEF4" w14:textId="40A724E4" w:rsidR="0015164A" w:rsidRDefault="0015164A" w:rsidP="005F3213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5164A">
        <w:rPr>
          <w:rFonts w:ascii="Times New Roman" w:hAnsi="Times New Roman" w:cs="Times New Roman"/>
          <w:sz w:val="24"/>
          <w:szCs w:val="24"/>
        </w:rPr>
        <w:t>- zajedničke aktivnosti djece i odraslih</w:t>
      </w:r>
    </w:p>
    <w:p w14:paraId="6ABC939A" w14:textId="77777777" w:rsidR="005F3213" w:rsidRDefault="005F3213" w:rsidP="0015164A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57A9374" w14:textId="6021986A" w:rsidR="0015164A" w:rsidRDefault="0015164A" w:rsidP="0015164A">
      <w:pPr>
        <w:widowControl w:val="0"/>
        <w:suppressAutoHyphens/>
        <w:autoSpaceDN w:val="0"/>
        <w:spacing w:after="0" w:line="276" w:lineRule="auto"/>
        <w:jc w:val="both"/>
        <w:textAlignment w:val="baseline"/>
      </w:pPr>
      <w:r w:rsidRPr="0015164A">
        <w:rPr>
          <w:rFonts w:ascii="Times New Roman" w:hAnsi="Times New Roman" w:cs="Times New Roman"/>
          <w:sz w:val="24"/>
          <w:szCs w:val="24"/>
        </w:rPr>
        <w:t>Knjiga pedagoške dokumentacije odgojne skupine sadrži opće podatke o nazivu dječjeg vrtića, objektu, odgojnoj skupini i pedagoškoj godini za koju se vodi te ime i prezime i potpise odgojitelja koji rade u skupini i ravnatelja dječjeg vrtića. Pedagoška dokumentacija odgojne skupine vodi se na obrascu veličine 25 x 35 cm i sadrži 440 stranica koje su određene rednim brojem.</w:t>
      </w:r>
      <w:r>
        <w:t xml:space="preserve"> </w:t>
      </w:r>
    </w:p>
    <w:p w14:paraId="03E0FB19" w14:textId="690D975E" w:rsidR="00DE78B0" w:rsidRDefault="00DE78B0" w:rsidP="0015164A">
      <w:pPr>
        <w:widowControl w:val="0"/>
        <w:suppressAutoHyphens/>
        <w:autoSpaceDN w:val="0"/>
        <w:spacing w:after="0" w:line="276" w:lineRule="auto"/>
        <w:jc w:val="both"/>
        <w:textAlignment w:val="baseline"/>
      </w:pPr>
    </w:p>
    <w:p w14:paraId="4974CE36" w14:textId="77777777" w:rsidR="00DE78B0" w:rsidRDefault="00DE78B0" w:rsidP="0015164A">
      <w:pPr>
        <w:widowControl w:val="0"/>
        <w:suppressAutoHyphens/>
        <w:autoSpaceDN w:val="0"/>
        <w:spacing w:after="0" w:line="276" w:lineRule="auto"/>
        <w:jc w:val="both"/>
        <w:textAlignment w:val="baseline"/>
      </w:pPr>
    </w:p>
    <w:p w14:paraId="2997B5A9" w14:textId="77777777" w:rsidR="0015164A" w:rsidRPr="005F3213" w:rsidRDefault="0015164A" w:rsidP="0015164A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50C6651" w14:textId="77777777" w:rsidR="005F3213" w:rsidRPr="005F3213" w:rsidRDefault="0015164A" w:rsidP="0015164A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F3213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Imenik djece</w:t>
      </w:r>
      <w:r w:rsidR="005F3213" w:rsidRPr="005F32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F3213">
        <w:rPr>
          <w:rFonts w:ascii="Times New Roman" w:hAnsi="Times New Roman" w:cs="Times New Roman"/>
          <w:sz w:val="24"/>
          <w:szCs w:val="24"/>
        </w:rPr>
        <w:t>sadrži:</w:t>
      </w:r>
    </w:p>
    <w:p w14:paraId="7030CE2D" w14:textId="29372254" w:rsidR="005F3213" w:rsidRPr="005F3213" w:rsidRDefault="0015164A" w:rsidP="0015164A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F3213">
        <w:rPr>
          <w:rFonts w:ascii="Times New Roman" w:hAnsi="Times New Roman" w:cs="Times New Roman"/>
          <w:sz w:val="24"/>
          <w:szCs w:val="24"/>
        </w:rPr>
        <w:t>- podatke o nazivu dječjeg vrtića i odgojnoj skupini, pedagoškoj godini te potpise odgojitelja i ravnatelja - podatke o djetetu (ime i prezime djeteta, nadnevak i mjesto rođenja, adresa stana i broj telefona roditelja ili skrbnika, broj osigurane osobe, osnova osiguranja i broj zdravstvenog kartona, procijepljenost i kronična oboljenja, vrijeme i razlozi izostanka)</w:t>
      </w:r>
      <w:r w:rsidR="005F3213" w:rsidRPr="005F321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2ABDE2" w14:textId="5E37B4F9" w:rsidR="005F3213" w:rsidRPr="005F3213" w:rsidRDefault="0015164A" w:rsidP="0015164A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F3213">
        <w:rPr>
          <w:rFonts w:ascii="Times New Roman" w:hAnsi="Times New Roman" w:cs="Times New Roman"/>
          <w:sz w:val="24"/>
          <w:szCs w:val="24"/>
        </w:rPr>
        <w:t>Imenik djece vodi se na obrascu veličine A4, a unutarnje stranice određene su rednim brojevima, za svaku skupinu posebno i svaku ped</w:t>
      </w:r>
      <w:r w:rsidR="005F3213" w:rsidRPr="005F3213">
        <w:rPr>
          <w:rFonts w:ascii="Times New Roman" w:hAnsi="Times New Roman" w:cs="Times New Roman"/>
          <w:sz w:val="24"/>
          <w:szCs w:val="24"/>
        </w:rPr>
        <w:t>agošku</w:t>
      </w:r>
      <w:r w:rsidRPr="005F3213">
        <w:rPr>
          <w:rFonts w:ascii="Times New Roman" w:hAnsi="Times New Roman" w:cs="Times New Roman"/>
          <w:sz w:val="24"/>
          <w:szCs w:val="24"/>
        </w:rPr>
        <w:t xml:space="preserve"> godinu.</w:t>
      </w:r>
    </w:p>
    <w:p w14:paraId="6B98D89D" w14:textId="77777777" w:rsidR="005F3213" w:rsidRDefault="005F3213" w:rsidP="0015164A">
      <w:pPr>
        <w:widowControl w:val="0"/>
        <w:suppressAutoHyphens/>
        <w:autoSpaceDN w:val="0"/>
        <w:spacing w:after="0" w:line="276" w:lineRule="auto"/>
        <w:jc w:val="both"/>
        <w:textAlignment w:val="baseline"/>
      </w:pPr>
    </w:p>
    <w:p w14:paraId="1DC9CB58" w14:textId="77777777" w:rsidR="005F3213" w:rsidRDefault="0015164A" w:rsidP="0015164A">
      <w:pPr>
        <w:widowControl w:val="0"/>
        <w:suppressAutoHyphens/>
        <w:autoSpaceDN w:val="0"/>
        <w:spacing w:after="0" w:line="276" w:lineRule="auto"/>
        <w:jc w:val="both"/>
        <w:textAlignment w:val="baseline"/>
      </w:pPr>
      <w:r w:rsidRPr="005F3213">
        <w:rPr>
          <w:rFonts w:ascii="Times New Roman" w:hAnsi="Times New Roman" w:cs="Times New Roman"/>
          <w:b/>
          <w:bCs/>
          <w:sz w:val="24"/>
          <w:szCs w:val="24"/>
        </w:rPr>
        <w:t>4. Ljetopis dječjeg vrtića</w:t>
      </w:r>
      <w:r>
        <w:t xml:space="preserve"> </w:t>
      </w:r>
      <w:r w:rsidRPr="005F3213">
        <w:rPr>
          <w:rFonts w:ascii="Times New Roman" w:hAnsi="Times New Roman" w:cs="Times New Roman"/>
          <w:sz w:val="24"/>
          <w:szCs w:val="24"/>
        </w:rPr>
        <w:t>sadrži: osnovne podatke o osnivanju i početku rada dječjeg vrtića, spis o osnivanju s naznakom prve pedagoške godine, podatke o izgradnji i opremanju prostora, o području u kojem je ustrojen dječji vrtić, podatke o upravljanju dječjim vrtićom, suradnju s roditeljima i drugim čimbenicima u okruženju u kojem je smješteni vrtić, stručno-pedagoški rad, vrednovanje rada</w:t>
      </w:r>
      <w:r w:rsidR="005F3213" w:rsidRPr="005F3213">
        <w:rPr>
          <w:rFonts w:ascii="Times New Roman" w:hAnsi="Times New Roman" w:cs="Times New Roman"/>
          <w:sz w:val="24"/>
          <w:szCs w:val="24"/>
        </w:rPr>
        <w:t xml:space="preserve">. </w:t>
      </w:r>
      <w:r w:rsidRPr="005F3213">
        <w:rPr>
          <w:rFonts w:ascii="Times New Roman" w:hAnsi="Times New Roman" w:cs="Times New Roman"/>
          <w:sz w:val="24"/>
          <w:szCs w:val="24"/>
        </w:rPr>
        <w:t>Najvažniji događaji iz života i rada dječjeg vrtića dokumentiraju se prilozima kao što su: fotografije, članci iz novina</w:t>
      </w:r>
      <w:r w:rsidR="005F3213" w:rsidRPr="005F3213">
        <w:rPr>
          <w:rFonts w:ascii="Times New Roman" w:hAnsi="Times New Roman" w:cs="Times New Roman"/>
          <w:sz w:val="24"/>
          <w:szCs w:val="24"/>
        </w:rPr>
        <w:t xml:space="preserve">. </w:t>
      </w:r>
      <w:r w:rsidRPr="005F3213">
        <w:rPr>
          <w:rFonts w:ascii="Times New Roman" w:hAnsi="Times New Roman" w:cs="Times New Roman"/>
          <w:sz w:val="24"/>
          <w:szCs w:val="24"/>
        </w:rPr>
        <w:t>Ljetopis dječjeg vrtića uvezen je u tvrdi uvez, a na prednjoj strani korica utisnut je grb Republike Hrvatske i riječi »LJETOPIS</w:t>
      </w:r>
      <w:r>
        <w:t>«.</w:t>
      </w:r>
    </w:p>
    <w:p w14:paraId="1E6A0262" w14:textId="77777777" w:rsidR="005F3213" w:rsidRPr="005F3213" w:rsidRDefault="005F3213" w:rsidP="0015164A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875F0CE" w14:textId="77777777" w:rsidR="005F3213" w:rsidRPr="005F3213" w:rsidRDefault="0015164A" w:rsidP="0015164A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F3213">
        <w:rPr>
          <w:rFonts w:ascii="Times New Roman" w:hAnsi="Times New Roman" w:cs="Times New Roman"/>
          <w:b/>
          <w:bCs/>
          <w:sz w:val="24"/>
          <w:szCs w:val="24"/>
        </w:rPr>
        <w:t>5. Godišnji plan i program odgojno-obrazovnog rada</w:t>
      </w:r>
      <w:r w:rsidRPr="005F3213">
        <w:rPr>
          <w:rFonts w:ascii="Times New Roman" w:hAnsi="Times New Roman" w:cs="Times New Roman"/>
          <w:sz w:val="24"/>
          <w:szCs w:val="24"/>
        </w:rPr>
        <w:t xml:space="preserve"> donosi se na obrascu veličine A4, za svaku pedagošku godinu. Godišnji plan i program odgojno-obrazovnog rada dječjeg vrtića povezan je u cjelinu i sadrži: ustrojstvo rada, materijalne uvjete rada, njegu i skrb za tjelesni rast i zdravlje djece, odgojno-obrazovni rad, stručno usavršavanje odgojnih djelatnika, suradnja s roditeljima, suradnja s društvenim čimbenicima, vrednovanje programa, godišnji plan i program ravnatelja, godišnji plan i program stručnih suradnika, posebni program katoličkog vjerskog odgoja, programi javnih potreba – predškola. </w:t>
      </w:r>
    </w:p>
    <w:p w14:paraId="7DAF0BB0" w14:textId="77777777" w:rsidR="005F3213" w:rsidRDefault="005F3213" w:rsidP="0015164A">
      <w:pPr>
        <w:widowControl w:val="0"/>
        <w:suppressAutoHyphens/>
        <w:autoSpaceDN w:val="0"/>
        <w:spacing w:after="0" w:line="276" w:lineRule="auto"/>
        <w:jc w:val="both"/>
        <w:textAlignment w:val="baseline"/>
      </w:pPr>
    </w:p>
    <w:p w14:paraId="484D0CED" w14:textId="1346AD52" w:rsidR="005F3213" w:rsidRPr="005F3213" w:rsidRDefault="0015164A" w:rsidP="0015164A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F3213">
        <w:rPr>
          <w:rFonts w:ascii="Times New Roman" w:hAnsi="Times New Roman" w:cs="Times New Roman"/>
          <w:b/>
          <w:bCs/>
          <w:sz w:val="24"/>
          <w:szCs w:val="24"/>
        </w:rPr>
        <w:t>6. Godišnje izvješće o ostvarivanju plana i programa rada</w:t>
      </w:r>
      <w:r w:rsidRPr="005F3213">
        <w:rPr>
          <w:rFonts w:ascii="Times New Roman" w:hAnsi="Times New Roman" w:cs="Times New Roman"/>
          <w:sz w:val="24"/>
          <w:szCs w:val="24"/>
        </w:rPr>
        <w:t xml:space="preserve">  sadrži: ustroj rada, materijalne uvjete rada, njegu i skrb za tjelesni rast i zdravlje, odgojno-obrazovni rad, realizaciju redovitih i posebnih programa, obrazovanje i stručno usavršavanje radnika, realizaciju suradnje s roditeljima, realizaciju suradnje sa svim čimbenicima koji sudjeluju u ostvarivanju zadaća godišnjeg plana i programa, realizaciju godišnjeg plana ravnatelja, realizaciju stručnih suradnika.</w:t>
      </w:r>
    </w:p>
    <w:p w14:paraId="44275B25" w14:textId="77777777" w:rsidR="005F3213" w:rsidRPr="005F3213" w:rsidRDefault="005F3213" w:rsidP="0015164A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10B8398" w14:textId="4BBA90CF" w:rsidR="005F3213" w:rsidRPr="005F3213" w:rsidRDefault="0015164A" w:rsidP="0015164A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F3213">
        <w:rPr>
          <w:rFonts w:ascii="Times New Roman" w:hAnsi="Times New Roman" w:cs="Times New Roman"/>
          <w:b/>
          <w:bCs/>
          <w:sz w:val="24"/>
          <w:szCs w:val="24"/>
        </w:rPr>
        <w:t>7. Program stručnog usavršavanja</w:t>
      </w:r>
      <w:r w:rsidRPr="005F3213">
        <w:rPr>
          <w:rFonts w:ascii="Times New Roman" w:hAnsi="Times New Roman" w:cs="Times New Roman"/>
          <w:sz w:val="24"/>
          <w:szCs w:val="24"/>
        </w:rPr>
        <w:t xml:space="preserve"> obvezno vode odgojitelji, pedagog, psiholog, logoped i medicinska sestra u dječjem vrtiću na obrascu veličine A3 koji se presavije po sredini, a sadrži: 1. podatke o dječjem vrtiću i osobne podatke o zaposleniku (ime i prezime zaposlenika, struka, zanimanje, rad na poslovima i zadaćama te nadnevak prihvaćanja plana i programa na odgojiteljskom vijeću), 2. oblike stručnog usavršavanja ( teme stručnog usavršavanja prema planu i programu ustanove, područja posebnog stručnog interesa, stručnu literaturu)</w:t>
      </w:r>
    </w:p>
    <w:p w14:paraId="02480FF1" w14:textId="77777777" w:rsidR="005F3213" w:rsidRPr="00CA33B3" w:rsidRDefault="005F3213" w:rsidP="0015164A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81B9162" w14:textId="77777777" w:rsidR="00CA33B3" w:rsidRPr="00CA33B3" w:rsidRDefault="0015164A" w:rsidP="0015164A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A33B3">
        <w:rPr>
          <w:rFonts w:ascii="Times New Roman" w:hAnsi="Times New Roman" w:cs="Times New Roman"/>
          <w:b/>
          <w:bCs/>
          <w:sz w:val="24"/>
          <w:szCs w:val="24"/>
        </w:rPr>
        <w:t xml:space="preserve"> 8. Dosje djeteta s posebnim potrebama</w:t>
      </w:r>
      <w:r w:rsidRPr="00CA33B3">
        <w:rPr>
          <w:rFonts w:ascii="Times New Roman" w:hAnsi="Times New Roman" w:cs="Times New Roman"/>
          <w:sz w:val="24"/>
          <w:szCs w:val="24"/>
        </w:rPr>
        <w:t xml:space="preserve"> vodi se obvezno za svako dijete koje ima posebnu potrebu (djeca s teškoćama u razvoju i darovita djeca). Dosje vode odgojitelji te pedagog, psiholog, logoped i medicinske sestre. Obrazac je rađen na formatu A3. </w:t>
      </w:r>
    </w:p>
    <w:p w14:paraId="21DB7694" w14:textId="77777777" w:rsidR="00CA33B3" w:rsidRDefault="00CA33B3" w:rsidP="0015164A">
      <w:pPr>
        <w:widowControl w:val="0"/>
        <w:suppressAutoHyphens/>
        <w:autoSpaceDN w:val="0"/>
        <w:spacing w:after="0" w:line="276" w:lineRule="auto"/>
        <w:jc w:val="both"/>
        <w:textAlignment w:val="baseline"/>
      </w:pPr>
    </w:p>
    <w:p w14:paraId="052ADA8B" w14:textId="652BEB87" w:rsidR="0015164A" w:rsidRDefault="0015164A" w:rsidP="0015164A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A33B3">
        <w:rPr>
          <w:rFonts w:ascii="Times New Roman" w:hAnsi="Times New Roman" w:cs="Times New Roman"/>
          <w:b/>
          <w:bCs/>
          <w:sz w:val="24"/>
          <w:szCs w:val="24"/>
        </w:rPr>
        <w:t>9. Knjiga zapisnika</w:t>
      </w:r>
      <w:r w:rsidRPr="00CA33B3">
        <w:rPr>
          <w:rFonts w:ascii="Times New Roman" w:hAnsi="Times New Roman" w:cs="Times New Roman"/>
          <w:sz w:val="24"/>
          <w:szCs w:val="24"/>
        </w:rPr>
        <w:t xml:space="preserve"> vodi se za sastanke odgojiteljskih vijeća, internih stručnih aktiva i radnih dogovora te stručnog tima dječjeg vrtića. Za svaku vrstu sastanka vodi se posebna knjiga. </w:t>
      </w:r>
      <w:r w:rsidRPr="00CA33B3">
        <w:rPr>
          <w:rFonts w:ascii="Times New Roman" w:hAnsi="Times New Roman" w:cs="Times New Roman"/>
          <w:sz w:val="24"/>
          <w:szCs w:val="24"/>
        </w:rPr>
        <w:lastRenderedPageBreak/>
        <w:t>Knjiga zapisnika vodi se na obrascu veličine A4. Na unutarnjoj stranici naslovnice otisnut je naputak o načinu vođenja zapisnika.</w:t>
      </w:r>
    </w:p>
    <w:p w14:paraId="60F798AC" w14:textId="15A8D747" w:rsidR="00CA33B3" w:rsidRDefault="00CA33B3" w:rsidP="0015164A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9577BA3" w14:textId="08510E10" w:rsidR="00CA33B3" w:rsidRPr="00CA33B3" w:rsidRDefault="00CA33B3" w:rsidP="0015164A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A33B3">
        <w:rPr>
          <w:rFonts w:ascii="Times New Roman" w:hAnsi="Times New Roman" w:cs="Times New Roman"/>
          <w:sz w:val="24"/>
          <w:szCs w:val="24"/>
        </w:rPr>
        <w:t xml:space="preserve">Osim obavezne pedagoške dokumentacije, propisane Pravilnika o obrascima i sadržaju pedagoške dokumentacije i evidencije o djeci u dječjem vrtiću (NN 83/01), odgajatelji vode i dodatnu dokumentaciju. </w:t>
      </w:r>
    </w:p>
    <w:p w14:paraId="28951F68" w14:textId="7BE296F8" w:rsidR="00CA33B3" w:rsidRPr="00CA33B3" w:rsidRDefault="00CA33B3" w:rsidP="0015164A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EC69F28" w14:textId="55EED0AD" w:rsidR="00CA33B3" w:rsidRDefault="00CA33B3" w:rsidP="0015164A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A33B3">
        <w:rPr>
          <w:rFonts w:ascii="Times New Roman" w:hAnsi="Times New Roman" w:cs="Times New Roman"/>
          <w:sz w:val="24"/>
          <w:szCs w:val="24"/>
        </w:rPr>
        <w:t xml:space="preserve">Dokumentiranje podrazumijeva sustavno prikupljanje </w:t>
      </w:r>
      <w:r>
        <w:rPr>
          <w:rFonts w:ascii="Times New Roman" w:hAnsi="Times New Roman" w:cs="Times New Roman"/>
          <w:sz w:val="24"/>
          <w:szCs w:val="24"/>
        </w:rPr>
        <w:t xml:space="preserve">etnografskih zapisa </w:t>
      </w:r>
      <w:r w:rsidRPr="00CA33B3">
        <w:rPr>
          <w:rFonts w:ascii="Times New Roman" w:hAnsi="Times New Roman" w:cs="Times New Roman"/>
          <w:sz w:val="24"/>
          <w:szCs w:val="24"/>
        </w:rPr>
        <w:t>koja omogućuje promatranje i bolje razumijevanje akcija djeteta, a time i osiguranje kvalitetnije potpore njegovu razvoju. Oblici dokumentiranja su: individualni por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CA33B3">
        <w:rPr>
          <w:rFonts w:ascii="Times New Roman" w:hAnsi="Times New Roman" w:cs="Times New Roman"/>
          <w:sz w:val="24"/>
          <w:szCs w:val="24"/>
        </w:rPr>
        <w:t>folio djeteta (razvojna mapa svakog djeteta u kojoj je spremljena individualna dokumentacija o djeci, postignuća djece prema vremenu održavanja aktivnosti ili područjima učenja, foto, audio i video zapisi, uraci djece</w:t>
      </w:r>
      <w:r>
        <w:rPr>
          <w:rFonts w:ascii="Times New Roman" w:hAnsi="Times New Roman" w:cs="Times New Roman"/>
          <w:sz w:val="24"/>
          <w:szCs w:val="24"/>
        </w:rPr>
        <w:t xml:space="preserve">, fotografije djeteta. </w:t>
      </w:r>
    </w:p>
    <w:p w14:paraId="45C868AB" w14:textId="77777777" w:rsidR="00CA33B3" w:rsidRDefault="00CA33B3" w:rsidP="0015164A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87477E2" w14:textId="7727C143" w:rsidR="00CA33B3" w:rsidRDefault="00CA33B3" w:rsidP="0015164A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B2E0EF7" w14:textId="7AAD14A6" w:rsidR="00CA33B3" w:rsidRDefault="00CA33B3" w:rsidP="00CA33B3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A33B3">
        <w:rPr>
          <w:rFonts w:ascii="Times New Roman" w:hAnsi="Times New Roman" w:cs="Times New Roman"/>
          <w:sz w:val="32"/>
          <w:szCs w:val="32"/>
        </w:rPr>
        <w:t>7.</w:t>
      </w:r>
      <w:r w:rsidRPr="00CA33B3">
        <w:rPr>
          <w:rFonts w:ascii="Times New Roman" w:hAnsi="Times New Roman" w:cs="Times New Roman"/>
          <w:b/>
          <w:sz w:val="32"/>
          <w:szCs w:val="32"/>
        </w:rPr>
        <w:t>NAOBRAZBA I USAVRŠAVANJE ODGOJNIH DJELATNIKA</w:t>
      </w:r>
    </w:p>
    <w:p w14:paraId="48969708" w14:textId="77777777" w:rsidR="0085047A" w:rsidRDefault="0085047A" w:rsidP="0085047A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Odgojitelji</w:t>
      </w:r>
      <w:r w:rsidR="00CA33B3" w:rsidRPr="00CA33B3">
        <w:rPr>
          <w:rFonts w:cs="Times New Roman"/>
        </w:rPr>
        <w:t xml:space="preserve">  sudjeluju u svim oblicima stručnog usavršavanja u vrtiću i izvan njega. Stručna usavršavanja odgojno-obrazovnih radnika svojim sadržajem i oblicima usmjerena su na stjecanje novih iskustava, znanja i vještina, kao i na usavršavanje već stečenih i razvoj novih kompetencija.</w:t>
      </w:r>
    </w:p>
    <w:p w14:paraId="5B61496F" w14:textId="77777777" w:rsidR="0085047A" w:rsidRDefault="0085047A" w:rsidP="0085047A">
      <w:pPr>
        <w:pStyle w:val="Standard"/>
        <w:spacing w:line="276" w:lineRule="auto"/>
        <w:jc w:val="both"/>
        <w:rPr>
          <w:rFonts w:cs="Times New Roman"/>
        </w:rPr>
      </w:pPr>
    </w:p>
    <w:p w14:paraId="60A5787B" w14:textId="76186C27" w:rsidR="0085047A" w:rsidRPr="0085047A" w:rsidRDefault="0085047A" w:rsidP="0085047A">
      <w:pPr>
        <w:pStyle w:val="Standard"/>
        <w:spacing w:line="276" w:lineRule="auto"/>
        <w:jc w:val="both"/>
        <w:rPr>
          <w:rFonts w:eastAsia="Lucida Sans Unicode" w:cs="Tahoma"/>
        </w:rPr>
      </w:pPr>
      <w:r>
        <w:rPr>
          <w:rFonts w:eastAsia="Lucida Sans Unicode" w:cs="Tahoma"/>
        </w:rPr>
        <w:t>Stručno u</w:t>
      </w:r>
      <w:r w:rsidRPr="0085047A">
        <w:rPr>
          <w:rFonts w:eastAsia="Lucida Sans Unicode" w:cs="Tahoma"/>
        </w:rPr>
        <w:t>savršavanje odgojitelja provest će se kao što je Zakonom o predškolskom odgoju i obrazovanju predviđeno</w:t>
      </w:r>
      <w:r>
        <w:rPr>
          <w:rFonts w:eastAsia="Lucida Sans Unicode" w:cs="Tahoma"/>
        </w:rPr>
        <w:t xml:space="preserve"> putem </w:t>
      </w:r>
      <w:r w:rsidRPr="0085047A">
        <w:rPr>
          <w:rFonts w:eastAsia="Lucida Sans Unicode" w:cs="Tahoma"/>
        </w:rPr>
        <w:t>individualno</w:t>
      </w:r>
      <w:r>
        <w:rPr>
          <w:rFonts w:eastAsia="Lucida Sans Unicode" w:cs="Tahoma"/>
        </w:rPr>
        <w:t>g</w:t>
      </w:r>
      <w:r w:rsidRPr="0085047A">
        <w:rPr>
          <w:rFonts w:eastAsia="Lucida Sans Unicode" w:cs="Tahoma"/>
        </w:rPr>
        <w:t xml:space="preserve"> usavršavanj</w:t>
      </w:r>
      <w:r>
        <w:rPr>
          <w:rFonts w:eastAsia="Lucida Sans Unicode" w:cs="Tahoma"/>
        </w:rPr>
        <w:t>a (</w:t>
      </w:r>
      <w:r w:rsidRPr="0085047A">
        <w:rPr>
          <w:rFonts w:eastAsia="Lucida Sans Unicode" w:cs="Tahoma"/>
        </w:rPr>
        <w:t>stručna literatura, stručni časopisi</w:t>
      </w:r>
      <w:r>
        <w:rPr>
          <w:rFonts w:eastAsia="Lucida Sans Unicode" w:cs="Tahoma"/>
        </w:rPr>
        <w:t xml:space="preserve">),  </w:t>
      </w:r>
      <w:r w:rsidRPr="0085047A">
        <w:rPr>
          <w:rFonts w:eastAsia="Lucida Sans Unicode" w:cs="Tahoma"/>
        </w:rPr>
        <w:t>kolektivno</w:t>
      </w:r>
      <w:r>
        <w:rPr>
          <w:rFonts w:eastAsia="Lucida Sans Unicode" w:cs="Tahoma"/>
        </w:rPr>
        <w:t>g</w:t>
      </w:r>
      <w:r w:rsidRPr="0085047A">
        <w:rPr>
          <w:rFonts w:eastAsia="Lucida Sans Unicode" w:cs="Tahoma"/>
        </w:rPr>
        <w:t xml:space="preserve"> usavršavanj</w:t>
      </w:r>
      <w:r>
        <w:rPr>
          <w:rFonts w:eastAsia="Lucida Sans Unicode" w:cs="Tahoma"/>
        </w:rPr>
        <w:t>a</w:t>
      </w:r>
      <w:r w:rsidRPr="0085047A">
        <w:rPr>
          <w:rFonts w:eastAsia="Lucida Sans Unicode" w:cs="Tahoma"/>
        </w:rPr>
        <w:t xml:space="preserve"> izvan ustanove</w:t>
      </w:r>
      <w:r>
        <w:rPr>
          <w:rFonts w:eastAsia="Lucida Sans Unicode" w:cs="Tahoma"/>
        </w:rPr>
        <w:t xml:space="preserve"> (</w:t>
      </w:r>
      <w:r w:rsidRPr="0085047A">
        <w:rPr>
          <w:rFonts w:eastAsia="Lucida Sans Unicode" w:cs="Tahoma"/>
        </w:rPr>
        <w:t>stručni skupovi i predavanja, supervizije, seminari, savjetovanj</w:t>
      </w:r>
      <w:r>
        <w:rPr>
          <w:rFonts w:eastAsia="Lucida Sans Unicode" w:cs="Tahoma"/>
        </w:rPr>
        <w:t xml:space="preserve">a) te </w:t>
      </w:r>
      <w:r w:rsidRPr="0085047A">
        <w:rPr>
          <w:rFonts w:eastAsia="Lucida Sans Unicode" w:cs="Tahoma"/>
        </w:rPr>
        <w:t>kolektivno</w:t>
      </w:r>
      <w:r>
        <w:rPr>
          <w:rFonts w:eastAsia="Lucida Sans Unicode" w:cs="Tahoma"/>
        </w:rPr>
        <w:t>g</w:t>
      </w:r>
      <w:r w:rsidRPr="0085047A">
        <w:rPr>
          <w:rFonts w:eastAsia="Lucida Sans Unicode" w:cs="Tahoma"/>
        </w:rPr>
        <w:t xml:space="preserve"> usavršavanj</w:t>
      </w:r>
      <w:r>
        <w:rPr>
          <w:rFonts w:eastAsia="Lucida Sans Unicode" w:cs="Tahoma"/>
        </w:rPr>
        <w:t>a</w:t>
      </w:r>
      <w:r w:rsidRPr="0085047A">
        <w:rPr>
          <w:rFonts w:eastAsia="Lucida Sans Unicode" w:cs="Tahoma"/>
        </w:rPr>
        <w:t xml:space="preserve"> u ustanovi</w:t>
      </w:r>
      <w:r>
        <w:rPr>
          <w:rFonts w:eastAsia="Lucida Sans Unicode" w:cs="Tahoma"/>
        </w:rPr>
        <w:t xml:space="preserve"> (</w:t>
      </w:r>
      <w:r w:rsidRPr="0085047A">
        <w:rPr>
          <w:rFonts w:eastAsia="Lucida Sans Unicode" w:cs="Tahoma"/>
        </w:rPr>
        <w:t xml:space="preserve">odgojiteljska vijeća, stručni aktivi i radni </w:t>
      </w:r>
    </w:p>
    <w:p w14:paraId="470BFF78" w14:textId="3FDD931B" w:rsidR="0085047A" w:rsidRPr="0085047A" w:rsidRDefault="0085047A" w:rsidP="0085047A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>dogovori).</w:t>
      </w:r>
    </w:p>
    <w:p w14:paraId="1188FDAA" w14:textId="3DDFC643" w:rsidR="0085047A" w:rsidRPr="0085047A" w:rsidRDefault="0085047A" w:rsidP="0085047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  <w:r w:rsidRPr="0085047A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ab/>
      </w:r>
    </w:p>
    <w:p w14:paraId="4D196C0C" w14:textId="36E1236A" w:rsidR="0085047A" w:rsidRPr="0085047A" w:rsidRDefault="0085047A" w:rsidP="0085047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  <w:r w:rsidRPr="0085047A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>GODIŠNJE PLANIRANJE SATNICE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>:</w:t>
      </w:r>
    </w:p>
    <w:p w14:paraId="7D02D6C6" w14:textId="77777777" w:rsidR="0085047A" w:rsidRPr="0085047A" w:rsidRDefault="0085047A" w:rsidP="0085047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14:paraId="6F7B0588" w14:textId="77777777" w:rsidR="0085047A" w:rsidRDefault="0085047A" w:rsidP="0085047A">
      <w:pPr>
        <w:suppressAutoHyphens/>
        <w:spacing w:line="276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bidi="hi-IN"/>
        </w:rPr>
      </w:pPr>
      <w:r w:rsidRPr="0085047A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-</w:t>
      </w:r>
      <w:r w:rsidRPr="0085047A">
        <w:rPr>
          <w:rFonts w:ascii="Times New Roman" w:eastAsia="Lucida Sans Unicode" w:hAnsi="Times New Roman" w:cs="Times New Roman"/>
          <w:kern w:val="3"/>
          <w:sz w:val="24"/>
          <w:szCs w:val="24"/>
          <w:lang w:bidi="hi-IN"/>
        </w:rPr>
        <w:t xml:space="preserve"> Individualno usavršavanje – 100 sati godišnje (stručna literatura, internetski objavljeni članci, stručni časopisi, zakoni vezani uz struku)</w:t>
      </w:r>
    </w:p>
    <w:p w14:paraId="2B46345F" w14:textId="67DEF572" w:rsidR="0085047A" w:rsidRPr="0085047A" w:rsidRDefault="0085047A" w:rsidP="0085047A">
      <w:pPr>
        <w:suppressAutoHyphens/>
        <w:spacing w:line="276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bidi="hi-IN"/>
        </w:rPr>
      </w:pPr>
      <w:r w:rsidRPr="0085047A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-Kolektivno usavršavanje izvan ustanove–10sati 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(</w:t>
      </w:r>
      <w:r w:rsidRPr="0085047A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broj sati godišnje ovisi o broju seminara, stručnih predavanja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, </w:t>
      </w:r>
      <w:r w:rsidRPr="0085047A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radionica i drugih oblika usavršavanja koje će biti organizirane od strane raznih stručnjaka, udruga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)</w:t>
      </w:r>
    </w:p>
    <w:p w14:paraId="4ECAA1E2" w14:textId="28AFF97A" w:rsidR="0085047A" w:rsidRDefault="0085047A" w:rsidP="0085047A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85047A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- Kolektivno usavršavanje u ustanovi – 30 sati godišnje - Odgojiteljska vijeća – prema potrebi</w:t>
      </w:r>
    </w:p>
    <w:p w14:paraId="02028CD3" w14:textId="77777777" w:rsidR="0085047A" w:rsidRDefault="0085047A" w:rsidP="0085047A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14:paraId="19D9FD22" w14:textId="77777777" w:rsidR="0085047A" w:rsidRDefault="0085047A" w:rsidP="0085047A">
      <w:pPr>
        <w:spacing w:line="276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85047A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S</w:t>
      </w:r>
      <w:r w:rsidRPr="0085047A">
        <w:rPr>
          <w:rFonts w:ascii="Times New Roman" w:hAnsi="Times New Roman" w:cs="Times New Roman"/>
          <w:sz w:val="24"/>
          <w:szCs w:val="24"/>
        </w:rPr>
        <w:t>vaki odgojitelj dužan je ispuniti obrazac Programa stručnog usavršavanja, za svaku pedagošku godinu, koji se sastoji od obaveznih tema stručnog usavršavanja prema planu i programu ustanove, područja posebnog stručnog usavršavanja te stručne literature. Vrednovanje realizacija plana stručnog usavršavanja obavlja se krajem svake pedagoške godine.</w:t>
      </w:r>
      <w:r w:rsidRPr="0085047A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ab/>
      </w:r>
      <w:r w:rsidRPr="0085047A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ab/>
      </w:r>
      <w:r w:rsidRPr="0085047A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ab/>
      </w:r>
      <w:r w:rsidRPr="0085047A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ab/>
      </w:r>
      <w:r w:rsidRPr="0085047A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ab/>
      </w:r>
    </w:p>
    <w:p w14:paraId="141A962A" w14:textId="77777777" w:rsidR="0085047A" w:rsidRDefault="0085047A" w:rsidP="0085047A">
      <w:pPr>
        <w:spacing w:line="276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14:paraId="4229CDC7" w14:textId="77777777" w:rsidR="00186311" w:rsidRDefault="0085047A" w:rsidP="0085047A">
      <w:pPr>
        <w:spacing w:line="276" w:lineRule="auto"/>
        <w:jc w:val="both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85047A">
        <w:rPr>
          <w:rFonts w:ascii="Times New Roman" w:eastAsia="Lucida Sans Unicode" w:hAnsi="Times New Roman" w:cs="Times New Roman"/>
          <w:b/>
          <w:bCs/>
          <w:kern w:val="3"/>
          <w:sz w:val="32"/>
          <w:szCs w:val="32"/>
          <w:lang w:eastAsia="zh-CN" w:bidi="hi-IN"/>
        </w:rPr>
        <w:lastRenderedPageBreak/>
        <w:t>8. SURADNJA S RODITELJIMA</w:t>
      </w:r>
      <w:r w:rsidRPr="0085047A">
        <w:rPr>
          <w:rFonts w:ascii="Times New Roman" w:eastAsia="Lucida Sans Unicode" w:hAnsi="Times New Roman" w:cs="Times New Roman"/>
          <w:b/>
          <w:bCs/>
          <w:kern w:val="3"/>
          <w:sz w:val="32"/>
          <w:szCs w:val="32"/>
          <w:lang w:eastAsia="zh-CN" w:bidi="hi-IN"/>
        </w:rPr>
        <w:tab/>
      </w:r>
    </w:p>
    <w:p w14:paraId="44F5B28B" w14:textId="2CB8E41E" w:rsidR="0085047A" w:rsidRDefault="00186311" w:rsidP="0085047A">
      <w:pPr>
        <w:spacing w:line="276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18631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Odgojitelji su odgovorni za uspostavljanje i održavanje kontakata s roditeljima. </w:t>
      </w:r>
      <w:r w:rsidRPr="00186311">
        <w:rPr>
          <w:rFonts w:ascii="Times New Roman" w:hAnsi="Times New Roman" w:cs="Times New Roman"/>
          <w:sz w:val="24"/>
          <w:szCs w:val="24"/>
        </w:rPr>
        <w:t>Roditelje tj. skrbnike djeteta treba prihvaćati i poštovati kao ravnopravne članove vrtića – partnere, koji ustanovu obogaćuju svojim individualnim posebnostima te svojom vlastitom kulturom i time pridonose kvaliteti ustanove u cjelini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. Svakodnevnim uključivanjem roditelja u život i rad vrtića nastoji se što više jačati suradnja s roditeljima, a time i povezati obiteljski i </w:t>
      </w:r>
      <w:r w:rsidR="007D50B4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iz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van obiteljski odnos. Pretpostavke za građenje suradničkih odnosa su: poštovanje, podržavanje, prihvaćanje različitosti, aktivno slušanje te primjereno i usmjereno djelovanje prema djetetu. </w:t>
      </w:r>
    </w:p>
    <w:p w14:paraId="24AE5193" w14:textId="77D2B070" w:rsidR="00186311" w:rsidRDefault="00186311" w:rsidP="0085047A">
      <w:pPr>
        <w:spacing w:line="276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Suradnju s roditeljima ostvarujemo kroz različite oblike:</w:t>
      </w:r>
    </w:p>
    <w:p w14:paraId="64257EEA" w14:textId="46EB5AAA" w:rsidR="00186311" w:rsidRPr="00186311" w:rsidRDefault="00186311" w:rsidP="001863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- </w:t>
      </w:r>
      <w:r w:rsidR="007D50B4">
        <w:rPr>
          <w:rFonts w:ascii="Times New Roman" w:hAnsi="Times New Roman" w:cs="Times New Roman"/>
          <w:sz w:val="24"/>
          <w:szCs w:val="24"/>
        </w:rPr>
        <w:t>i</w:t>
      </w:r>
      <w:r w:rsidRPr="00186311">
        <w:rPr>
          <w:rFonts w:ascii="Times New Roman" w:hAnsi="Times New Roman" w:cs="Times New Roman"/>
          <w:sz w:val="24"/>
          <w:szCs w:val="24"/>
        </w:rPr>
        <w:t>ndividualni kontakti (dnevni – kod dolaska i odlaska djece, tjedni</w:t>
      </w:r>
      <w:r>
        <w:rPr>
          <w:rFonts w:ascii="Times New Roman" w:hAnsi="Times New Roman" w:cs="Times New Roman"/>
          <w:sz w:val="24"/>
          <w:szCs w:val="24"/>
        </w:rPr>
        <w:t>-individualni razgovori</w:t>
      </w:r>
      <w:r w:rsidRPr="00186311">
        <w:rPr>
          <w:rFonts w:ascii="Times New Roman" w:hAnsi="Times New Roman" w:cs="Times New Roman"/>
          <w:sz w:val="24"/>
          <w:szCs w:val="24"/>
        </w:rPr>
        <w:t>)</w:t>
      </w:r>
    </w:p>
    <w:p w14:paraId="70502F34" w14:textId="3B24B446" w:rsidR="00186311" w:rsidRPr="00186311" w:rsidRDefault="00186311" w:rsidP="001863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311">
        <w:rPr>
          <w:rFonts w:ascii="Times New Roman" w:hAnsi="Times New Roman" w:cs="Times New Roman"/>
          <w:sz w:val="24"/>
          <w:szCs w:val="24"/>
        </w:rPr>
        <w:t xml:space="preserve"> -</w:t>
      </w:r>
      <w:r w:rsidR="007D50B4">
        <w:rPr>
          <w:rFonts w:ascii="Times New Roman" w:hAnsi="Times New Roman" w:cs="Times New Roman"/>
          <w:sz w:val="24"/>
          <w:szCs w:val="24"/>
        </w:rPr>
        <w:t>r</w:t>
      </w:r>
      <w:r w:rsidRPr="00186311">
        <w:rPr>
          <w:rFonts w:ascii="Times New Roman" w:hAnsi="Times New Roman" w:cs="Times New Roman"/>
          <w:sz w:val="24"/>
          <w:szCs w:val="24"/>
        </w:rPr>
        <w:t xml:space="preserve">oditeljski sastanci </w:t>
      </w:r>
    </w:p>
    <w:p w14:paraId="40D3E89A" w14:textId="47141AB2" w:rsidR="00186311" w:rsidRPr="00186311" w:rsidRDefault="00186311" w:rsidP="001863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311">
        <w:rPr>
          <w:rFonts w:ascii="Times New Roman" w:hAnsi="Times New Roman" w:cs="Times New Roman"/>
          <w:sz w:val="24"/>
          <w:szCs w:val="24"/>
        </w:rPr>
        <w:t>-</w:t>
      </w:r>
      <w:r w:rsidR="007D50B4">
        <w:rPr>
          <w:rFonts w:ascii="Times New Roman" w:hAnsi="Times New Roman" w:cs="Times New Roman"/>
          <w:sz w:val="24"/>
          <w:szCs w:val="24"/>
        </w:rPr>
        <w:t>p</w:t>
      </w:r>
      <w:r w:rsidRPr="00186311">
        <w:rPr>
          <w:rFonts w:ascii="Times New Roman" w:hAnsi="Times New Roman" w:cs="Times New Roman"/>
          <w:sz w:val="24"/>
          <w:szCs w:val="24"/>
        </w:rPr>
        <w:t>rogramska suradnja ( sakupljanje pedagoški neoblikovanog materijala i plastičnih čepova, pomoć kod realizacije izleta i svečanosti)</w:t>
      </w:r>
    </w:p>
    <w:p w14:paraId="68C7C387" w14:textId="19EEF654" w:rsidR="00186311" w:rsidRDefault="007D50B4" w:rsidP="001863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-r</w:t>
      </w:r>
      <w:r w:rsidR="00186311" w:rsidRPr="00186311">
        <w:rPr>
          <w:rFonts w:ascii="Times New Roman" w:hAnsi="Times New Roman" w:cs="Times New Roman"/>
          <w:sz w:val="24"/>
          <w:szCs w:val="24"/>
        </w:rPr>
        <w:t>adionice za roditelje (izrada rekvizita za svečanosti, didaktičkog materijala)</w:t>
      </w:r>
    </w:p>
    <w:p w14:paraId="347877B0" w14:textId="3234B74D" w:rsidR="007D50B4" w:rsidRDefault="007D50B4" w:rsidP="001863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putem oglasne ploče</w:t>
      </w:r>
    </w:p>
    <w:p w14:paraId="2B68C424" w14:textId="543F983F" w:rsidR="007D50B4" w:rsidRDefault="007D50B4" w:rsidP="001863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telefonski razgovor</w:t>
      </w:r>
    </w:p>
    <w:p w14:paraId="26C09755" w14:textId="5B569EDA" w:rsidR="007D50B4" w:rsidRDefault="007D50B4" w:rsidP="001863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vrtićki portal Dinamikom</w:t>
      </w:r>
    </w:p>
    <w:p w14:paraId="2518EC89" w14:textId="72752902" w:rsidR="001A6B47" w:rsidRDefault="001A6B47" w:rsidP="001863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Viber grupa </w:t>
      </w:r>
    </w:p>
    <w:p w14:paraId="09AB94DE" w14:textId="270CCF6E" w:rsidR="007D50B4" w:rsidRPr="00260B0F" w:rsidRDefault="007D50B4" w:rsidP="0018631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7E808F" w14:textId="2689F473" w:rsidR="007D50B4" w:rsidRPr="00260B0F" w:rsidRDefault="007D50B4" w:rsidP="00186311">
      <w:pPr>
        <w:spacing w:line="276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260B0F">
        <w:rPr>
          <w:rFonts w:ascii="Times New Roman" w:hAnsi="Times New Roman" w:cs="Times New Roman"/>
          <w:b/>
          <w:bCs/>
          <w:sz w:val="32"/>
          <w:szCs w:val="32"/>
        </w:rPr>
        <w:t>9. SURADNJA S VANJSKIM USTANOVAMA I ČIMBENICIMA</w:t>
      </w:r>
    </w:p>
    <w:p w14:paraId="3E3031CE" w14:textId="6273299F" w:rsidR="003A0DDC" w:rsidRDefault="007D50B4" w:rsidP="003A0DDC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suradnja s osnovnom školom Jože Horvata Kotoriba</w:t>
      </w:r>
      <w:r w:rsidR="003A0DDC">
        <w:rPr>
          <w:rFonts w:ascii="Times New Roman" w:hAnsi="Times New Roman" w:cs="Times New Roman"/>
          <w:sz w:val="24"/>
          <w:szCs w:val="24"/>
        </w:rPr>
        <w:t xml:space="preserve">: </w:t>
      </w:r>
      <w:r w:rsidR="003A0DDC">
        <w:rPr>
          <w:rFonts w:ascii="Times New Roman" w:hAnsi="Times New Roman"/>
          <w:color w:val="000000"/>
          <w:sz w:val="24"/>
          <w:szCs w:val="24"/>
        </w:rPr>
        <w:t>razmjena podataka o spremnosti djece za polazak u školu, izvođenje kulturno-umjetničkog programa vrtićkoj djeci – povodom božićno-novogodišnjih blagdana, posjeta prvašića školi</w:t>
      </w:r>
    </w:p>
    <w:p w14:paraId="58BA1624" w14:textId="6832EA2A" w:rsidR="003A0DDC" w:rsidRDefault="003A0DDC" w:rsidP="003A0DDC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suradnja s Općinom Kotoriba – osiguravanje sredstava za redovnu djelatnost, dogovor oko tekućih pitanja</w:t>
      </w:r>
    </w:p>
    <w:p w14:paraId="044E3856" w14:textId="5BC6F735" w:rsidR="003A0DDC" w:rsidRDefault="003A0DDC" w:rsidP="003A0DDC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suradnja s Ministarstvom znanosti i obrazovanja i Agencijom za odgoj i obrazovanje – savjetovanje u svrhu unaprjeđenja odgojno-obrazovnog rada, stručno usavršavanje odgojno-obrazovnih djelatnika</w:t>
      </w:r>
    </w:p>
    <w:p w14:paraId="2E53B9DA" w14:textId="5D0DA26E" w:rsidR="003A0DDC" w:rsidRDefault="003A0DDC" w:rsidP="003A0DDC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suradnja s crkvom – blagoslov kruha u vrtiću, skupljanje plastičnih čepova za Caritas </w:t>
      </w:r>
    </w:p>
    <w:p w14:paraId="6FAEDF30" w14:textId="77777777" w:rsidR="007E0EC9" w:rsidRDefault="003A0DDC" w:rsidP="003A0DDC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suradnja s Knjižnicom i čitaonicom Kotoriba – posjeta knjižnici, posuđivanje slikovnica, čitanje priča, posuđivanje knjiga za individualno usavršavanje djelatnika</w:t>
      </w:r>
    </w:p>
    <w:p w14:paraId="41450739" w14:textId="23806F16" w:rsidR="003A0DDC" w:rsidRDefault="003A0DDC" w:rsidP="003A0DDC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suradnja s udrugom odgajatelja „Krijesnice“ – stručno usavršavanje odgojitelja</w:t>
      </w:r>
    </w:p>
    <w:p w14:paraId="11325E76" w14:textId="16EDD08C" w:rsidR="004373D9" w:rsidRDefault="004373D9" w:rsidP="003A0DDC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 suradnja s Dom zdravlja Kotoriba – liječnice, medicinske sestre, patronažna sestra – posjet patronažne sestre- zdrava hrana</w:t>
      </w:r>
    </w:p>
    <w:p w14:paraId="0D6D24AA" w14:textId="46DBC4CB" w:rsidR="00851369" w:rsidRDefault="003A0DDC" w:rsidP="00186311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suradnja s ostalim udrugama, institucijama, poduzećima </w:t>
      </w:r>
      <w:r w:rsidR="007E0EC9"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E0EC9">
        <w:rPr>
          <w:rFonts w:ascii="Times New Roman" w:hAnsi="Times New Roman"/>
          <w:color w:val="000000"/>
          <w:sz w:val="24"/>
          <w:szCs w:val="24"/>
        </w:rPr>
        <w:t>DVD Kotoriba</w:t>
      </w:r>
      <w:r w:rsidR="00851369">
        <w:rPr>
          <w:rFonts w:ascii="Times New Roman" w:hAnsi="Times New Roman"/>
          <w:color w:val="000000"/>
          <w:sz w:val="24"/>
          <w:szCs w:val="24"/>
        </w:rPr>
        <w:t xml:space="preserve"> (vježbe evakuacije, posjeta svetog Nikole vrtiću),</w:t>
      </w:r>
      <w:r w:rsidR="007E0EC9">
        <w:rPr>
          <w:rFonts w:ascii="Times New Roman" w:hAnsi="Times New Roman"/>
          <w:color w:val="000000"/>
          <w:sz w:val="24"/>
          <w:szCs w:val="24"/>
        </w:rPr>
        <w:t xml:space="preserve"> Ljekarna Kotoriba, Mažoretkinje Kotoriba</w:t>
      </w:r>
      <w:r w:rsidR="001A6B47">
        <w:rPr>
          <w:rFonts w:ascii="Times New Roman" w:hAnsi="Times New Roman"/>
          <w:color w:val="000000"/>
          <w:sz w:val="24"/>
          <w:szCs w:val="24"/>
        </w:rPr>
        <w:t>(prezentiranje plesa vrtićkoj djeci),</w:t>
      </w:r>
      <w:r w:rsidR="007E0EC9">
        <w:rPr>
          <w:rFonts w:ascii="Times New Roman" w:hAnsi="Times New Roman"/>
          <w:color w:val="000000"/>
          <w:sz w:val="24"/>
          <w:szCs w:val="24"/>
        </w:rPr>
        <w:t xml:space="preserve"> klub MNK 75</w:t>
      </w:r>
      <w:r w:rsidR="001A6B47">
        <w:rPr>
          <w:rFonts w:ascii="Times New Roman" w:hAnsi="Times New Roman"/>
          <w:color w:val="000000"/>
          <w:sz w:val="24"/>
          <w:szCs w:val="24"/>
        </w:rPr>
        <w:t>(darivanje djece povodom Nikolinja</w:t>
      </w:r>
      <w:r w:rsidR="007E0EC9">
        <w:rPr>
          <w:rFonts w:ascii="Times New Roman" w:hAnsi="Times New Roman"/>
          <w:color w:val="000000"/>
          <w:sz w:val="24"/>
          <w:szCs w:val="24"/>
        </w:rPr>
        <w:t>,</w:t>
      </w:r>
      <w:r w:rsidR="001A6B47">
        <w:rPr>
          <w:rFonts w:ascii="Times New Roman" w:hAnsi="Times New Roman"/>
          <w:color w:val="000000"/>
          <w:sz w:val="24"/>
          <w:szCs w:val="24"/>
        </w:rPr>
        <w:t xml:space="preserve"> Dan sporta),</w:t>
      </w:r>
      <w:r w:rsidR="007E0EC9">
        <w:rPr>
          <w:rFonts w:ascii="Times New Roman" w:hAnsi="Times New Roman"/>
          <w:color w:val="000000"/>
          <w:sz w:val="24"/>
          <w:szCs w:val="24"/>
        </w:rPr>
        <w:t xml:space="preserve"> Pošta</w:t>
      </w:r>
      <w:r w:rsidR="00080DCF">
        <w:rPr>
          <w:rFonts w:ascii="Times New Roman" w:hAnsi="Times New Roman"/>
          <w:color w:val="000000"/>
          <w:sz w:val="24"/>
          <w:szCs w:val="24"/>
        </w:rPr>
        <w:t xml:space="preserve"> (posjeta povodom Dana pošte)</w:t>
      </w:r>
      <w:r w:rsidR="00851369">
        <w:rPr>
          <w:rFonts w:ascii="Times New Roman" w:hAnsi="Times New Roman"/>
          <w:color w:val="000000"/>
          <w:sz w:val="24"/>
          <w:szCs w:val="24"/>
        </w:rPr>
        <w:t>,</w:t>
      </w:r>
      <w:r w:rsidR="007E0EC9">
        <w:rPr>
          <w:rFonts w:ascii="Times New Roman" w:hAnsi="Times New Roman"/>
          <w:color w:val="000000"/>
          <w:sz w:val="24"/>
          <w:szCs w:val="24"/>
        </w:rPr>
        <w:t xml:space="preserve"> P</w:t>
      </w:r>
      <w:r w:rsidR="001A6B47">
        <w:rPr>
          <w:rFonts w:ascii="Times New Roman" w:hAnsi="Times New Roman"/>
          <w:color w:val="000000"/>
          <w:sz w:val="24"/>
          <w:szCs w:val="24"/>
        </w:rPr>
        <w:t>rivredna banka Zagreb</w:t>
      </w:r>
      <w:r w:rsidR="00080DCF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851369">
        <w:rPr>
          <w:rFonts w:ascii="Times New Roman" w:hAnsi="Times New Roman"/>
          <w:color w:val="000000"/>
          <w:sz w:val="24"/>
          <w:szCs w:val="24"/>
        </w:rPr>
        <w:t>posjeta povodom Svjetskog dana štednje),</w:t>
      </w:r>
      <w:r w:rsidR="007E0EC9">
        <w:rPr>
          <w:rFonts w:ascii="Times New Roman" w:hAnsi="Times New Roman"/>
          <w:color w:val="000000"/>
          <w:sz w:val="24"/>
          <w:szCs w:val="24"/>
        </w:rPr>
        <w:t xml:space="preserve"> Društvo naša djeca</w:t>
      </w:r>
      <w:r w:rsidR="00851369">
        <w:rPr>
          <w:rFonts w:ascii="Times New Roman" w:hAnsi="Times New Roman"/>
          <w:color w:val="000000"/>
          <w:sz w:val="24"/>
          <w:szCs w:val="24"/>
        </w:rPr>
        <w:t xml:space="preserve"> (priredba </w:t>
      </w:r>
      <w:r w:rsidR="007E0EC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51369">
        <w:rPr>
          <w:rFonts w:ascii="Times New Roman" w:hAnsi="Times New Roman"/>
          <w:color w:val="000000"/>
          <w:sz w:val="24"/>
          <w:szCs w:val="24"/>
        </w:rPr>
        <w:t>povodom Nikolinja</w:t>
      </w:r>
      <w:r w:rsidR="001A6B47">
        <w:rPr>
          <w:rFonts w:ascii="Times New Roman" w:hAnsi="Times New Roman"/>
          <w:color w:val="000000"/>
          <w:sz w:val="24"/>
          <w:szCs w:val="24"/>
        </w:rPr>
        <w:t>, radionica za Dane Općine Kotoriba</w:t>
      </w:r>
      <w:r w:rsidR="00851369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="007E0EC9">
        <w:rPr>
          <w:rFonts w:ascii="Times New Roman" w:hAnsi="Times New Roman"/>
          <w:color w:val="000000"/>
          <w:sz w:val="24"/>
          <w:szCs w:val="24"/>
        </w:rPr>
        <w:t>cvjećara Kamelija</w:t>
      </w:r>
      <w:r w:rsidR="00080DCF">
        <w:rPr>
          <w:rFonts w:ascii="Times New Roman" w:hAnsi="Times New Roman"/>
          <w:color w:val="000000"/>
          <w:sz w:val="24"/>
          <w:szCs w:val="24"/>
        </w:rPr>
        <w:t>, okolni vrtići, Policijska uprava Međimurska (predavanje o ponašanju u prometu), Pre-kom (predavanje o sortiranju otpada), Pekara Hujs (posjeta povodom Dana kruha)</w:t>
      </w:r>
      <w:r w:rsidR="00851369">
        <w:rPr>
          <w:rFonts w:ascii="Times New Roman" w:hAnsi="Times New Roman"/>
          <w:color w:val="000000"/>
          <w:sz w:val="24"/>
          <w:szCs w:val="24"/>
        </w:rPr>
        <w:t>, kazališne družine</w:t>
      </w:r>
      <w:r w:rsidR="003F0EEB">
        <w:rPr>
          <w:rFonts w:ascii="Times New Roman" w:hAnsi="Times New Roman"/>
          <w:color w:val="000000"/>
          <w:sz w:val="24"/>
          <w:szCs w:val="24"/>
        </w:rPr>
        <w:t>.</w:t>
      </w:r>
    </w:p>
    <w:p w14:paraId="46ECF5F4" w14:textId="0BA45E72" w:rsidR="003F0EEB" w:rsidRDefault="003F0EEB" w:rsidP="00186311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B8A7BD9" w14:textId="550F7891" w:rsidR="00260B0F" w:rsidRPr="00260B0F" w:rsidRDefault="003F0EEB" w:rsidP="00260B0F">
      <w:pPr>
        <w:jc w:val="both"/>
        <w:rPr>
          <w:rFonts w:ascii="Times New Roman" w:hAnsi="Times New Roman" w:cs="Times New Roman"/>
          <w:b/>
          <w:bCs/>
          <w:sz w:val="28"/>
        </w:rPr>
      </w:pPr>
      <w:r w:rsidRPr="003F0EEB">
        <w:rPr>
          <w:rFonts w:ascii="Times New Roman" w:hAnsi="Times New Roman" w:cs="Times New Roman"/>
          <w:b/>
          <w:bCs/>
          <w:sz w:val="28"/>
        </w:rPr>
        <w:t>PRAZNICI, PROSLAVE, MANIFESTACIJE I SVEČANOSTI</w:t>
      </w:r>
    </w:p>
    <w:p w14:paraId="0D13DE41" w14:textId="4E422B78" w:rsidR="00260B0F" w:rsidRDefault="00260B0F" w:rsidP="00260B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obzirom na trenutnu situaciju s COVID-19, poštivat ćemo upute  Hrvatskog zavoda za javno zdravstvo o suzbijanju sprečavanja COVID-19 za dječje vrtiće  i raditi u skladu s njima. Stoga postoji mogućnost da sve planirane aktivnosti zbog trenutne situacije s COVID-19 neće biti realizirane. </w:t>
      </w:r>
    </w:p>
    <w:p w14:paraId="703A7127" w14:textId="77777777" w:rsidR="00260B0F" w:rsidRPr="003F0EEB" w:rsidRDefault="00260B0F" w:rsidP="003F0EEB">
      <w:pPr>
        <w:jc w:val="both"/>
        <w:rPr>
          <w:rFonts w:ascii="Times New Roman" w:hAnsi="Times New Roman" w:cs="Times New Roman"/>
          <w:b/>
          <w:bCs/>
          <w:sz w:val="28"/>
        </w:rPr>
      </w:pPr>
    </w:p>
    <w:p w14:paraId="769A5BA7" w14:textId="4EC94FD9" w:rsidR="003F0EEB" w:rsidRPr="001A6B47" w:rsidRDefault="001A6B47" w:rsidP="00E00BF9">
      <w:pPr>
        <w:pStyle w:val="Odlomakpopisa"/>
        <w:widowControl/>
        <w:numPr>
          <w:ilvl w:val="0"/>
          <w:numId w:val="8"/>
        </w:numPr>
        <w:tabs>
          <w:tab w:val="clear" w:pos="1800"/>
          <w:tab w:val="num" w:pos="360"/>
        </w:tabs>
        <w:autoSpaceDE/>
        <w:autoSpaceDN/>
        <w:adjustRightInd/>
        <w:spacing w:before="240" w:line="276" w:lineRule="auto"/>
        <w:ind w:left="360"/>
        <w:contextualSpacing/>
        <w:jc w:val="both"/>
      </w:pPr>
      <w:r>
        <w:t>Ruja</w:t>
      </w:r>
      <w:r w:rsidR="00260B0F">
        <w:t>n</w:t>
      </w:r>
      <w:r>
        <w:t xml:space="preserve"> 2021. - </w:t>
      </w:r>
      <w:r w:rsidR="003F0EEB" w:rsidRPr="00DF3A53">
        <w:t>10.09.202</w:t>
      </w:r>
      <w:r w:rsidR="00DE78B0">
        <w:t>1</w:t>
      </w:r>
      <w:r w:rsidR="003F0EEB" w:rsidRPr="00DF3A53">
        <w:t>.Hrvatski olimpijski dan</w:t>
      </w:r>
      <w:r>
        <w:t xml:space="preserve">, </w:t>
      </w:r>
      <w:r w:rsidR="003F0EEB" w:rsidRPr="001A6B47">
        <w:t>23.09.202</w:t>
      </w:r>
      <w:r w:rsidR="00DE78B0" w:rsidRPr="001A6B47">
        <w:t>1</w:t>
      </w:r>
      <w:r w:rsidR="003F0EEB" w:rsidRPr="001A6B47">
        <w:t xml:space="preserve">. Prvi dan jeseni </w:t>
      </w:r>
    </w:p>
    <w:p w14:paraId="3E287C3E" w14:textId="2DA1BC75" w:rsidR="003F0EEB" w:rsidRPr="001A6B47" w:rsidRDefault="001A6B47" w:rsidP="00E00BF9">
      <w:pPr>
        <w:numPr>
          <w:ilvl w:val="0"/>
          <w:numId w:val="8"/>
        </w:numPr>
        <w:tabs>
          <w:tab w:val="clear" w:pos="1800"/>
          <w:tab w:val="num" w:pos="360"/>
        </w:tabs>
        <w:spacing w:before="240"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3F0EEB" w:rsidRPr="00DF3A53">
        <w:rPr>
          <w:rFonts w:ascii="Times New Roman" w:hAnsi="Times New Roman" w:cs="Times New Roman"/>
          <w:sz w:val="24"/>
          <w:szCs w:val="24"/>
        </w:rPr>
        <w:t>istopad 202</w:t>
      </w:r>
      <w:r w:rsidR="00DE78B0">
        <w:rPr>
          <w:rFonts w:ascii="Times New Roman" w:hAnsi="Times New Roman" w:cs="Times New Roman"/>
          <w:sz w:val="24"/>
          <w:szCs w:val="24"/>
        </w:rPr>
        <w:t>1</w:t>
      </w:r>
      <w:r w:rsidR="003F0EEB" w:rsidRPr="00DF3A5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-</w:t>
      </w:r>
      <w:r w:rsidR="003F0EEB" w:rsidRPr="00DF3A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prvi tjedan u listopadu - </w:t>
      </w:r>
      <w:r w:rsidR="003F0EEB" w:rsidRPr="00DF3A53">
        <w:rPr>
          <w:rFonts w:ascii="Times New Roman" w:hAnsi="Times New Roman" w:cs="Times New Roman"/>
          <w:sz w:val="24"/>
          <w:szCs w:val="24"/>
        </w:rPr>
        <w:t>Dječji tjedan</w:t>
      </w:r>
      <w:r w:rsidR="00DE78B0">
        <w:rPr>
          <w:rFonts w:ascii="Times New Roman" w:hAnsi="Times New Roman" w:cs="Times New Roman"/>
          <w:sz w:val="24"/>
          <w:szCs w:val="24"/>
        </w:rPr>
        <w:t xml:space="preserve">, </w:t>
      </w:r>
      <w:r w:rsidR="003F0EEB" w:rsidRPr="00DE78B0">
        <w:rPr>
          <w:rFonts w:ascii="Times New Roman" w:hAnsi="Times New Roman" w:cs="Times New Roman"/>
          <w:sz w:val="24"/>
          <w:szCs w:val="24"/>
        </w:rPr>
        <w:t>Dani kruha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F0EEB" w:rsidRPr="001A6B47">
        <w:rPr>
          <w:rFonts w:ascii="Times New Roman" w:hAnsi="Times New Roman" w:cs="Times New Roman"/>
          <w:sz w:val="24"/>
          <w:szCs w:val="24"/>
        </w:rPr>
        <w:t>31.10.20</w:t>
      </w:r>
      <w:r w:rsidR="00DF3A53" w:rsidRPr="001A6B47">
        <w:rPr>
          <w:rFonts w:ascii="Times New Roman" w:hAnsi="Times New Roman" w:cs="Times New Roman"/>
          <w:sz w:val="24"/>
          <w:szCs w:val="24"/>
        </w:rPr>
        <w:t>2</w:t>
      </w:r>
      <w:r w:rsidR="00DE78B0" w:rsidRPr="001A6B47">
        <w:rPr>
          <w:rFonts w:ascii="Times New Roman" w:hAnsi="Times New Roman" w:cs="Times New Roman"/>
          <w:sz w:val="24"/>
          <w:szCs w:val="24"/>
        </w:rPr>
        <w:t>1</w:t>
      </w:r>
      <w:r w:rsidR="003F0EEB" w:rsidRPr="001A6B47">
        <w:rPr>
          <w:rFonts w:ascii="Times New Roman" w:hAnsi="Times New Roman" w:cs="Times New Roman"/>
          <w:sz w:val="24"/>
          <w:szCs w:val="24"/>
        </w:rPr>
        <w:t>. Svjetski dan štednje</w:t>
      </w:r>
    </w:p>
    <w:p w14:paraId="7209A37D" w14:textId="44EB3C74" w:rsidR="003F0EEB" w:rsidRPr="001A6B47" w:rsidRDefault="001A6B47" w:rsidP="00E00BF9">
      <w:pPr>
        <w:numPr>
          <w:ilvl w:val="0"/>
          <w:numId w:val="8"/>
        </w:numPr>
        <w:tabs>
          <w:tab w:val="clear" w:pos="1800"/>
          <w:tab w:val="num" w:pos="360"/>
        </w:tabs>
        <w:spacing w:before="240"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Studeni 2021. - </w:t>
      </w:r>
      <w:r w:rsidR="003F0EEB" w:rsidRPr="00DF3A53">
        <w:rPr>
          <w:rFonts w:ascii="Times New Roman" w:hAnsi="Times New Roman" w:cs="Times New Roman"/>
          <w:sz w:val="24"/>
          <w:szCs w:val="24"/>
        </w:rPr>
        <w:t>01.11.20</w:t>
      </w:r>
      <w:r w:rsidR="00DF3A53" w:rsidRPr="00DF3A53">
        <w:rPr>
          <w:rFonts w:ascii="Times New Roman" w:hAnsi="Times New Roman" w:cs="Times New Roman"/>
          <w:sz w:val="24"/>
          <w:szCs w:val="24"/>
        </w:rPr>
        <w:t>2</w:t>
      </w:r>
      <w:r w:rsidR="00DE78B0">
        <w:rPr>
          <w:rFonts w:ascii="Times New Roman" w:hAnsi="Times New Roman" w:cs="Times New Roman"/>
          <w:sz w:val="24"/>
          <w:szCs w:val="24"/>
        </w:rPr>
        <w:t>1</w:t>
      </w:r>
      <w:r w:rsidR="003F0EEB" w:rsidRPr="00DF3A53">
        <w:rPr>
          <w:rFonts w:ascii="Times New Roman" w:hAnsi="Times New Roman" w:cs="Times New Roman"/>
          <w:sz w:val="24"/>
          <w:szCs w:val="24"/>
        </w:rPr>
        <w:t>. Dan mrtvih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F0EEB" w:rsidRPr="001A6B47">
        <w:rPr>
          <w:rFonts w:ascii="Times New Roman" w:hAnsi="Times New Roman" w:cs="Times New Roman"/>
          <w:sz w:val="24"/>
          <w:szCs w:val="24"/>
        </w:rPr>
        <w:t>18.11.20</w:t>
      </w:r>
      <w:r w:rsidR="00DF3A53" w:rsidRPr="001A6B47">
        <w:rPr>
          <w:rFonts w:ascii="Times New Roman" w:hAnsi="Times New Roman" w:cs="Times New Roman"/>
          <w:sz w:val="24"/>
          <w:szCs w:val="24"/>
        </w:rPr>
        <w:t>2</w:t>
      </w:r>
      <w:r w:rsidR="00DE78B0" w:rsidRPr="001A6B47">
        <w:rPr>
          <w:rFonts w:ascii="Times New Roman" w:hAnsi="Times New Roman" w:cs="Times New Roman"/>
          <w:sz w:val="24"/>
          <w:szCs w:val="24"/>
        </w:rPr>
        <w:t>1</w:t>
      </w:r>
      <w:r w:rsidR="003F0EEB" w:rsidRPr="001A6B47">
        <w:rPr>
          <w:rFonts w:ascii="Times New Roman" w:hAnsi="Times New Roman" w:cs="Times New Roman"/>
          <w:sz w:val="24"/>
          <w:szCs w:val="24"/>
        </w:rPr>
        <w:t>. Dan sjećanja na Vukovar</w:t>
      </w:r>
    </w:p>
    <w:p w14:paraId="4C2A6D72" w14:textId="455EB6F2" w:rsidR="003F0EEB" w:rsidRPr="00E00BF9" w:rsidRDefault="00E00BF9" w:rsidP="00E00BF9">
      <w:pPr>
        <w:numPr>
          <w:ilvl w:val="0"/>
          <w:numId w:val="8"/>
        </w:numPr>
        <w:tabs>
          <w:tab w:val="clear" w:pos="1800"/>
          <w:tab w:val="num" w:pos="360"/>
        </w:tabs>
        <w:spacing w:before="240"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Prosinac 2021. – </w:t>
      </w:r>
      <w:r w:rsidR="003F0EEB" w:rsidRPr="00DF3A53">
        <w:rPr>
          <w:rFonts w:ascii="Times New Roman" w:hAnsi="Times New Roman" w:cs="Times New Roman"/>
          <w:sz w:val="24"/>
          <w:szCs w:val="24"/>
        </w:rPr>
        <w:t>Advent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F0EEB" w:rsidRPr="00E00BF9">
        <w:rPr>
          <w:rFonts w:ascii="Times New Roman" w:hAnsi="Times New Roman" w:cs="Times New Roman"/>
          <w:sz w:val="24"/>
          <w:szCs w:val="24"/>
        </w:rPr>
        <w:t>04.12.20</w:t>
      </w:r>
      <w:r w:rsidR="00DF3A53" w:rsidRPr="00E00BF9">
        <w:rPr>
          <w:rFonts w:ascii="Times New Roman" w:hAnsi="Times New Roman" w:cs="Times New Roman"/>
          <w:sz w:val="24"/>
          <w:szCs w:val="24"/>
        </w:rPr>
        <w:t>2</w:t>
      </w:r>
      <w:r w:rsidR="00DE78B0" w:rsidRPr="00E00BF9">
        <w:rPr>
          <w:rFonts w:ascii="Times New Roman" w:hAnsi="Times New Roman" w:cs="Times New Roman"/>
          <w:sz w:val="24"/>
          <w:szCs w:val="24"/>
        </w:rPr>
        <w:t>1</w:t>
      </w:r>
      <w:r w:rsidR="003F0EEB" w:rsidRPr="00E00BF9">
        <w:rPr>
          <w:rFonts w:ascii="Times New Roman" w:hAnsi="Times New Roman" w:cs="Times New Roman"/>
          <w:sz w:val="24"/>
          <w:szCs w:val="24"/>
        </w:rPr>
        <w:t>. Sveta Barbar</w:t>
      </w:r>
      <w:r>
        <w:rPr>
          <w:rFonts w:ascii="Times New Roman" w:hAnsi="Times New Roman" w:cs="Times New Roman"/>
          <w:sz w:val="24"/>
          <w:szCs w:val="24"/>
        </w:rPr>
        <w:t xml:space="preserve">a, </w:t>
      </w:r>
      <w:r w:rsidR="003F0EEB" w:rsidRPr="00E00BF9">
        <w:rPr>
          <w:rFonts w:ascii="Times New Roman" w:hAnsi="Times New Roman" w:cs="Times New Roman"/>
          <w:sz w:val="24"/>
          <w:szCs w:val="24"/>
        </w:rPr>
        <w:t>06.12.20</w:t>
      </w:r>
      <w:r w:rsidR="00DF3A53" w:rsidRPr="00E00BF9">
        <w:rPr>
          <w:rFonts w:ascii="Times New Roman" w:hAnsi="Times New Roman" w:cs="Times New Roman"/>
          <w:sz w:val="24"/>
          <w:szCs w:val="24"/>
        </w:rPr>
        <w:t>2</w:t>
      </w:r>
      <w:r w:rsidR="00DE78B0" w:rsidRPr="00E00BF9">
        <w:rPr>
          <w:rFonts w:ascii="Times New Roman" w:hAnsi="Times New Roman" w:cs="Times New Roman"/>
          <w:sz w:val="24"/>
          <w:szCs w:val="24"/>
        </w:rPr>
        <w:t>1</w:t>
      </w:r>
      <w:r w:rsidR="003F0EEB" w:rsidRPr="00E00BF9">
        <w:rPr>
          <w:rFonts w:ascii="Times New Roman" w:hAnsi="Times New Roman" w:cs="Times New Roman"/>
          <w:sz w:val="24"/>
          <w:szCs w:val="24"/>
        </w:rPr>
        <w:t>. Sveti Nikola</w:t>
      </w:r>
      <w:r>
        <w:rPr>
          <w:rFonts w:ascii="Times New Roman" w:hAnsi="Times New Roman" w:cs="Times New Roman"/>
          <w:sz w:val="24"/>
          <w:szCs w:val="24"/>
        </w:rPr>
        <w:t>,</w:t>
      </w:r>
      <w:r w:rsidR="003F0EEB" w:rsidRPr="00E00BF9">
        <w:rPr>
          <w:rFonts w:ascii="Times New Roman" w:hAnsi="Times New Roman" w:cs="Times New Roman"/>
          <w:sz w:val="24"/>
          <w:szCs w:val="24"/>
        </w:rPr>
        <w:t xml:space="preserve"> „Večer matematike“</w:t>
      </w:r>
      <w:r>
        <w:rPr>
          <w:rFonts w:ascii="Times New Roman" w:hAnsi="Times New Roman" w:cs="Times New Roman"/>
          <w:sz w:val="24"/>
          <w:szCs w:val="24"/>
        </w:rPr>
        <w:t>,</w:t>
      </w:r>
      <w:r w:rsidR="00260B0F">
        <w:rPr>
          <w:rFonts w:ascii="Times New Roman" w:hAnsi="Times New Roman" w:cs="Times New Roman"/>
          <w:sz w:val="24"/>
          <w:szCs w:val="24"/>
        </w:rPr>
        <w:t xml:space="preserve"> </w:t>
      </w:r>
      <w:r w:rsidR="003F0EEB" w:rsidRPr="00E00BF9">
        <w:rPr>
          <w:rFonts w:ascii="Times New Roman" w:hAnsi="Times New Roman" w:cs="Times New Roman"/>
          <w:sz w:val="24"/>
          <w:szCs w:val="24"/>
        </w:rPr>
        <w:t>13.12.20</w:t>
      </w:r>
      <w:r w:rsidR="00DF3A53" w:rsidRPr="00E00BF9">
        <w:rPr>
          <w:rFonts w:ascii="Times New Roman" w:hAnsi="Times New Roman" w:cs="Times New Roman"/>
          <w:sz w:val="24"/>
          <w:szCs w:val="24"/>
        </w:rPr>
        <w:t>2</w:t>
      </w:r>
      <w:r w:rsidR="00DE78B0" w:rsidRPr="00E00BF9">
        <w:rPr>
          <w:rFonts w:ascii="Times New Roman" w:hAnsi="Times New Roman" w:cs="Times New Roman"/>
          <w:sz w:val="24"/>
          <w:szCs w:val="24"/>
        </w:rPr>
        <w:t>1</w:t>
      </w:r>
      <w:r w:rsidR="003F0EEB" w:rsidRPr="00E00BF9">
        <w:rPr>
          <w:rFonts w:ascii="Times New Roman" w:hAnsi="Times New Roman" w:cs="Times New Roman"/>
          <w:sz w:val="24"/>
          <w:szCs w:val="24"/>
        </w:rPr>
        <w:t>. Sveta Lucija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F0EEB" w:rsidRPr="00E00BF9">
        <w:rPr>
          <w:rFonts w:ascii="Times New Roman" w:hAnsi="Times New Roman" w:cs="Times New Roman"/>
          <w:sz w:val="24"/>
          <w:szCs w:val="24"/>
        </w:rPr>
        <w:t>24.12.20</w:t>
      </w:r>
      <w:r w:rsidR="00DF3A53" w:rsidRPr="00E00BF9">
        <w:rPr>
          <w:rFonts w:ascii="Times New Roman" w:hAnsi="Times New Roman" w:cs="Times New Roman"/>
          <w:sz w:val="24"/>
          <w:szCs w:val="24"/>
        </w:rPr>
        <w:t>2</w:t>
      </w:r>
      <w:r w:rsidR="00DE78B0" w:rsidRPr="00E00BF9">
        <w:rPr>
          <w:rFonts w:ascii="Times New Roman" w:hAnsi="Times New Roman" w:cs="Times New Roman"/>
          <w:sz w:val="24"/>
          <w:szCs w:val="24"/>
        </w:rPr>
        <w:t>1</w:t>
      </w:r>
      <w:r w:rsidR="003F0EEB" w:rsidRPr="00E00BF9">
        <w:rPr>
          <w:rFonts w:ascii="Times New Roman" w:hAnsi="Times New Roman" w:cs="Times New Roman"/>
          <w:sz w:val="24"/>
          <w:szCs w:val="24"/>
        </w:rPr>
        <w:t>. Badnjak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F0EEB" w:rsidRPr="00E00BF9">
        <w:rPr>
          <w:rFonts w:ascii="Times New Roman" w:hAnsi="Times New Roman" w:cs="Times New Roman"/>
          <w:sz w:val="24"/>
          <w:szCs w:val="24"/>
        </w:rPr>
        <w:t>25.12.2</w:t>
      </w:r>
      <w:r w:rsidR="00DF3A53" w:rsidRPr="00E00BF9">
        <w:rPr>
          <w:rFonts w:ascii="Times New Roman" w:hAnsi="Times New Roman" w:cs="Times New Roman"/>
          <w:sz w:val="24"/>
          <w:szCs w:val="24"/>
        </w:rPr>
        <w:t>02</w:t>
      </w:r>
      <w:r w:rsidR="00DE78B0" w:rsidRPr="00E00BF9">
        <w:rPr>
          <w:rFonts w:ascii="Times New Roman" w:hAnsi="Times New Roman" w:cs="Times New Roman"/>
          <w:sz w:val="24"/>
          <w:szCs w:val="24"/>
        </w:rPr>
        <w:t>1</w:t>
      </w:r>
      <w:r w:rsidR="003F0EEB" w:rsidRPr="00E00BF9">
        <w:rPr>
          <w:rFonts w:ascii="Times New Roman" w:hAnsi="Times New Roman" w:cs="Times New Roman"/>
          <w:sz w:val="24"/>
          <w:szCs w:val="24"/>
        </w:rPr>
        <w:t>. Božić</w:t>
      </w:r>
      <w:r>
        <w:rPr>
          <w:rFonts w:ascii="Times New Roman" w:hAnsi="Times New Roman" w:cs="Times New Roman"/>
          <w:sz w:val="24"/>
          <w:szCs w:val="24"/>
        </w:rPr>
        <w:t>, 31.12. 2021. Stara godina</w:t>
      </w:r>
    </w:p>
    <w:p w14:paraId="1AF117DC" w14:textId="730A63C2" w:rsidR="003F0EEB" w:rsidRPr="00E00BF9" w:rsidRDefault="00E00BF9" w:rsidP="00E00BF9">
      <w:pPr>
        <w:numPr>
          <w:ilvl w:val="0"/>
          <w:numId w:val="8"/>
        </w:numPr>
        <w:tabs>
          <w:tab w:val="clear" w:pos="1800"/>
          <w:tab w:val="num" w:pos="360"/>
        </w:tabs>
        <w:spacing w:before="240"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Siječanj 2022. - </w:t>
      </w:r>
      <w:r w:rsidR="003F0EEB" w:rsidRPr="00DF3A53">
        <w:rPr>
          <w:rFonts w:ascii="Times New Roman" w:hAnsi="Times New Roman" w:cs="Times New Roman"/>
          <w:sz w:val="24"/>
          <w:szCs w:val="24"/>
        </w:rPr>
        <w:t>Nova godina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F0EEB" w:rsidRPr="00E00BF9">
        <w:rPr>
          <w:rFonts w:ascii="Times New Roman" w:hAnsi="Times New Roman" w:cs="Times New Roman"/>
          <w:sz w:val="24"/>
          <w:szCs w:val="24"/>
        </w:rPr>
        <w:t>06.01.20</w:t>
      </w:r>
      <w:r w:rsidR="00DF3A53" w:rsidRPr="00E00BF9">
        <w:rPr>
          <w:rFonts w:ascii="Times New Roman" w:hAnsi="Times New Roman" w:cs="Times New Roman"/>
          <w:sz w:val="24"/>
          <w:szCs w:val="24"/>
        </w:rPr>
        <w:t>2</w:t>
      </w:r>
      <w:r w:rsidR="00DE78B0" w:rsidRPr="00E00BF9">
        <w:rPr>
          <w:rFonts w:ascii="Times New Roman" w:hAnsi="Times New Roman" w:cs="Times New Roman"/>
          <w:sz w:val="24"/>
          <w:szCs w:val="24"/>
        </w:rPr>
        <w:t>2</w:t>
      </w:r>
      <w:r w:rsidR="003F0EEB" w:rsidRPr="00E00BF9">
        <w:rPr>
          <w:rFonts w:ascii="Times New Roman" w:hAnsi="Times New Roman" w:cs="Times New Roman"/>
          <w:sz w:val="24"/>
          <w:szCs w:val="24"/>
        </w:rPr>
        <w:t>. Sveta tri kralja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60B0F">
        <w:rPr>
          <w:rFonts w:ascii="Times New Roman" w:hAnsi="Times New Roman" w:cs="Times New Roman"/>
          <w:sz w:val="24"/>
          <w:szCs w:val="24"/>
        </w:rPr>
        <w:t>d</w:t>
      </w:r>
      <w:r w:rsidR="003F0EEB" w:rsidRPr="00E00BF9">
        <w:rPr>
          <w:rFonts w:ascii="Times New Roman" w:hAnsi="Times New Roman" w:cs="Times New Roman"/>
          <w:sz w:val="24"/>
          <w:szCs w:val="24"/>
        </w:rPr>
        <w:t>ani zimskih radosti</w:t>
      </w:r>
    </w:p>
    <w:p w14:paraId="2E2D0CFE" w14:textId="19817413" w:rsidR="003F0EEB" w:rsidRPr="00E00BF9" w:rsidRDefault="00E00BF9" w:rsidP="00E00BF9">
      <w:pPr>
        <w:numPr>
          <w:ilvl w:val="0"/>
          <w:numId w:val="8"/>
        </w:numPr>
        <w:tabs>
          <w:tab w:val="clear" w:pos="1800"/>
          <w:tab w:val="num" w:pos="360"/>
        </w:tabs>
        <w:spacing w:before="240"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Veljača 2022. - </w:t>
      </w:r>
      <w:r w:rsidR="00DF3A53" w:rsidRPr="00DF3A53">
        <w:rPr>
          <w:rFonts w:ascii="Times New Roman" w:hAnsi="Times New Roman" w:cs="Times New Roman"/>
          <w:sz w:val="24"/>
          <w:szCs w:val="24"/>
        </w:rPr>
        <w:t>Kotoripski fašenk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F0EEB" w:rsidRPr="00E00BF9">
        <w:rPr>
          <w:rFonts w:ascii="Times New Roman" w:hAnsi="Times New Roman" w:cs="Times New Roman"/>
          <w:sz w:val="24"/>
          <w:szCs w:val="24"/>
        </w:rPr>
        <w:t>14.02.20</w:t>
      </w:r>
      <w:r w:rsidR="00DF3A53" w:rsidRPr="00E00BF9">
        <w:rPr>
          <w:rFonts w:ascii="Times New Roman" w:hAnsi="Times New Roman" w:cs="Times New Roman"/>
          <w:sz w:val="24"/>
          <w:szCs w:val="24"/>
        </w:rPr>
        <w:t>2</w:t>
      </w:r>
      <w:r w:rsidR="00DE78B0" w:rsidRPr="00E00BF9">
        <w:rPr>
          <w:rFonts w:ascii="Times New Roman" w:hAnsi="Times New Roman" w:cs="Times New Roman"/>
          <w:sz w:val="24"/>
          <w:szCs w:val="24"/>
        </w:rPr>
        <w:t>2</w:t>
      </w:r>
      <w:r w:rsidR="003F0EEB" w:rsidRPr="00E00BF9">
        <w:rPr>
          <w:rFonts w:ascii="Times New Roman" w:hAnsi="Times New Roman" w:cs="Times New Roman"/>
          <w:sz w:val="24"/>
          <w:szCs w:val="24"/>
        </w:rPr>
        <w:t>. Valentinovo</w:t>
      </w:r>
    </w:p>
    <w:p w14:paraId="1A5B9D70" w14:textId="6FC23F41" w:rsidR="003F0EEB" w:rsidRPr="00E00BF9" w:rsidRDefault="00E00BF9" w:rsidP="00E00BF9">
      <w:pPr>
        <w:numPr>
          <w:ilvl w:val="0"/>
          <w:numId w:val="8"/>
        </w:numPr>
        <w:tabs>
          <w:tab w:val="clear" w:pos="1800"/>
          <w:tab w:val="num" w:pos="360"/>
        </w:tabs>
        <w:spacing w:before="240"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Ožujak 2022. - </w:t>
      </w:r>
      <w:r w:rsidR="003F0EEB" w:rsidRPr="00DF3A53">
        <w:rPr>
          <w:rFonts w:ascii="Times New Roman" w:hAnsi="Times New Roman" w:cs="Times New Roman"/>
          <w:sz w:val="24"/>
          <w:szCs w:val="24"/>
        </w:rPr>
        <w:t>19.03.20</w:t>
      </w:r>
      <w:r w:rsidR="00DF3A53" w:rsidRPr="00DF3A53">
        <w:rPr>
          <w:rFonts w:ascii="Times New Roman" w:hAnsi="Times New Roman" w:cs="Times New Roman"/>
          <w:sz w:val="24"/>
          <w:szCs w:val="24"/>
        </w:rPr>
        <w:t>2</w:t>
      </w:r>
      <w:r w:rsidR="00DE78B0">
        <w:rPr>
          <w:rFonts w:ascii="Times New Roman" w:hAnsi="Times New Roman" w:cs="Times New Roman"/>
          <w:sz w:val="24"/>
          <w:szCs w:val="24"/>
        </w:rPr>
        <w:t>2</w:t>
      </w:r>
      <w:r w:rsidR="003F0EEB" w:rsidRPr="00DF3A53">
        <w:rPr>
          <w:rFonts w:ascii="Times New Roman" w:hAnsi="Times New Roman" w:cs="Times New Roman"/>
          <w:sz w:val="24"/>
          <w:szCs w:val="24"/>
        </w:rPr>
        <w:t>. Dan očeva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F0EEB" w:rsidRPr="00E00BF9">
        <w:rPr>
          <w:rFonts w:ascii="Times New Roman" w:hAnsi="Times New Roman" w:cs="Times New Roman"/>
          <w:sz w:val="24"/>
          <w:szCs w:val="24"/>
        </w:rPr>
        <w:t>21.03.20</w:t>
      </w:r>
      <w:r w:rsidR="00DF3A53" w:rsidRPr="00E00BF9">
        <w:rPr>
          <w:rFonts w:ascii="Times New Roman" w:hAnsi="Times New Roman" w:cs="Times New Roman"/>
          <w:sz w:val="24"/>
          <w:szCs w:val="24"/>
        </w:rPr>
        <w:t>2</w:t>
      </w:r>
      <w:r w:rsidR="00DE78B0" w:rsidRPr="00E00BF9">
        <w:rPr>
          <w:rFonts w:ascii="Times New Roman" w:hAnsi="Times New Roman" w:cs="Times New Roman"/>
          <w:sz w:val="24"/>
          <w:szCs w:val="24"/>
        </w:rPr>
        <w:t>2</w:t>
      </w:r>
      <w:r w:rsidR="003F0EEB" w:rsidRPr="00E00BF9">
        <w:rPr>
          <w:rFonts w:ascii="Times New Roman" w:hAnsi="Times New Roman" w:cs="Times New Roman"/>
          <w:sz w:val="24"/>
          <w:szCs w:val="24"/>
        </w:rPr>
        <w:t>. Prvi dan proljeća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F0EEB" w:rsidRPr="00E00BF9">
        <w:rPr>
          <w:rFonts w:ascii="Times New Roman" w:hAnsi="Times New Roman" w:cs="Times New Roman"/>
          <w:sz w:val="24"/>
          <w:szCs w:val="24"/>
        </w:rPr>
        <w:t>Uskrs</w:t>
      </w:r>
    </w:p>
    <w:p w14:paraId="47B39A72" w14:textId="7424FC25" w:rsidR="003F0EEB" w:rsidRPr="00DF3A53" w:rsidRDefault="00E00BF9" w:rsidP="00E00BF9">
      <w:pPr>
        <w:numPr>
          <w:ilvl w:val="0"/>
          <w:numId w:val="8"/>
        </w:numPr>
        <w:tabs>
          <w:tab w:val="clear" w:pos="1800"/>
          <w:tab w:val="num" w:pos="360"/>
        </w:tabs>
        <w:spacing w:before="240"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Travanj 2022. -</w:t>
      </w:r>
      <w:r w:rsidR="003F0EEB" w:rsidRPr="00DF3A53">
        <w:rPr>
          <w:rFonts w:ascii="Times New Roman" w:hAnsi="Times New Roman" w:cs="Times New Roman"/>
          <w:sz w:val="24"/>
          <w:szCs w:val="24"/>
        </w:rPr>
        <w:t>22.04.20</w:t>
      </w:r>
      <w:r w:rsidR="00DF3A53" w:rsidRPr="00DF3A53">
        <w:rPr>
          <w:rFonts w:ascii="Times New Roman" w:hAnsi="Times New Roman" w:cs="Times New Roman"/>
          <w:sz w:val="24"/>
          <w:szCs w:val="24"/>
        </w:rPr>
        <w:t>2</w:t>
      </w:r>
      <w:r w:rsidR="00DE78B0">
        <w:rPr>
          <w:rFonts w:ascii="Times New Roman" w:hAnsi="Times New Roman" w:cs="Times New Roman"/>
          <w:sz w:val="24"/>
          <w:szCs w:val="24"/>
        </w:rPr>
        <w:t>2</w:t>
      </w:r>
      <w:r w:rsidR="003F0EEB" w:rsidRPr="00DF3A53">
        <w:rPr>
          <w:rFonts w:ascii="Times New Roman" w:hAnsi="Times New Roman" w:cs="Times New Roman"/>
          <w:sz w:val="24"/>
          <w:szCs w:val="24"/>
        </w:rPr>
        <w:t>. Dan planete Zemlje</w:t>
      </w:r>
    </w:p>
    <w:p w14:paraId="4A224981" w14:textId="2C312890" w:rsidR="003F0EEB" w:rsidRPr="00DF3A53" w:rsidRDefault="00D02098" w:rsidP="00E00BF9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F0EEB" w:rsidRPr="00DF3A53">
        <w:rPr>
          <w:rFonts w:ascii="Times New Roman" w:hAnsi="Times New Roman" w:cs="Times New Roman"/>
          <w:sz w:val="24"/>
          <w:szCs w:val="24"/>
        </w:rPr>
        <w:t xml:space="preserve">  </w:t>
      </w:r>
      <w:r w:rsidR="00E00BF9">
        <w:rPr>
          <w:rFonts w:ascii="Times New Roman" w:hAnsi="Times New Roman" w:cs="Times New Roman"/>
          <w:sz w:val="24"/>
          <w:szCs w:val="24"/>
        </w:rPr>
        <w:t xml:space="preserve"> Svibanj 2022. </w:t>
      </w:r>
      <w:r w:rsidR="003F0EEB" w:rsidRPr="00DF3A53">
        <w:rPr>
          <w:rFonts w:ascii="Times New Roman" w:hAnsi="Times New Roman" w:cs="Times New Roman"/>
          <w:sz w:val="24"/>
          <w:szCs w:val="24"/>
        </w:rPr>
        <w:t>01.05.20</w:t>
      </w:r>
      <w:r w:rsidR="00DF3A53" w:rsidRPr="00DF3A53">
        <w:rPr>
          <w:rFonts w:ascii="Times New Roman" w:hAnsi="Times New Roman" w:cs="Times New Roman"/>
          <w:sz w:val="24"/>
          <w:szCs w:val="24"/>
        </w:rPr>
        <w:t>2</w:t>
      </w:r>
      <w:r w:rsidR="00DE78B0">
        <w:rPr>
          <w:rFonts w:ascii="Times New Roman" w:hAnsi="Times New Roman" w:cs="Times New Roman"/>
          <w:sz w:val="24"/>
          <w:szCs w:val="24"/>
        </w:rPr>
        <w:t>2</w:t>
      </w:r>
      <w:r w:rsidR="003F0EEB" w:rsidRPr="00DF3A53">
        <w:rPr>
          <w:rFonts w:ascii="Times New Roman" w:hAnsi="Times New Roman" w:cs="Times New Roman"/>
          <w:sz w:val="24"/>
          <w:szCs w:val="24"/>
        </w:rPr>
        <w:t>. Praznik rada</w:t>
      </w:r>
      <w:r w:rsidR="00E00BF9">
        <w:rPr>
          <w:rFonts w:ascii="Times New Roman" w:hAnsi="Times New Roman" w:cs="Times New Roman"/>
          <w:sz w:val="24"/>
          <w:szCs w:val="24"/>
        </w:rPr>
        <w:t xml:space="preserve">, </w:t>
      </w:r>
      <w:r w:rsidR="003F0EEB" w:rsidRPr="00DF3A53">
        <w:rPr>
          <w:rFonts w:ascii="Times New Roman" w:hAnsi="Times New Roman" w:cs="Times New Roman"/>
          <w:sz w:val="24"/>
          <w:szCs w:val="24"/>
        </w:rPr>
        <w:t>Majčin dan</w:t>
      </w:r>
      <w:r w:rsidR="00E00BF9">
        <w:rPr>
          <w:rFonts w:ascii="Times New Roman" w:hAnsi="Times New Roman" w:cs="Times New Roman"/>
          <w:sz w:val="24"/>
          <w:szCs w:val="24"/>
        </w:rPr>
        <w:t xml:space="preserve">, </w:t>
      </w:r>
      <w:r w:rsidR="003F0EEB" w:rsidRPr="00DF3A53">
        <w:rPr>
          <w:rFonts w:ascii="Times New Roman" w:hAnsi="Times New Roman" w:cs="Times New Roman"/>
          <w:sz w:val="24"/>
          <w:szCs w:val="24"/>
        </w:rPr>
        <w:t>15.05.20</w:t>
      </w:r>
      <w:r w:rsidR="00DF3A53" w:rsidRPr="00DF3A53">
        <w:rPr>
          <w:rFonts w:ascii="Times New Roman" w:hAnsi="Times New Roman" w:cs="Times New Roman"/>
          <w:sz w:val="24"/>
          <w:szCs w:val="24"/>
        </w:rPr>
        <w:t>2</w:t>
      </w:r>
      <w:r w:rsidR="00DE78B0">
        <w:rPr>
          <w:rFonts w:ascii="Times New Roman" w:hAnsi="Times New Roman" w:cs="Times New Roman"/>
          <w:sz w:val="24"/>
          <w:szCs w:val="24"/>
        </w:rPr>
        <w:t>2</w:t>
      </w:r>
      <w:r w:rsidR="003F0EEB" w:rsidRPr="00DF3A53">
        <w:rPr>
          <w:rFonts w:ascii="Times New Roman" w:hAnsi="Times New Roman" w:cs="Times New Roman"/>
          <w:sz w:val="24"/>
          <w:szCs w:val="24"/>
        </w:rPr>
        <w:t>. Dan obitelji</w:t>
      </w:r>
      <w:r w:rsidR="00E00BF9">
        <w:rPr>
          <w:rFonts w:ascii="Times New Roman" w:hAnsi="Times New Roman" w:cs="Times New Roman"/>
          <w:sz w:val="24"/>
          <w:szCs w:val="24"/>
        </w:rPr>
        <w:t xml:space="preserve">, </w:t>
      </w:r>
      <w:r w:rsidR="003F0EEB" w:rsidRPr="00DF3A53">
        <w:rPr>
          <w:rFonts w:ascii="Times New Roman" w:hAnsi="Times New Roman" w:cs="Times New Roman"/>
          <w:sz w:val="24"/>
          <w:szCs w:val="24"/>
        </w:rPr>
        <w:t xml:space="preserve">Dječja olimpijada </w:t>
      </w:r>
    </w:p>
    <w:p w14:paraId="48B613A5" w14:textId="384E65E9" w:rsidR="003F0EEB" w:rsidRPr="00E00BF9" w:rsidRDefault="00E00BF9" w:rsidP="00E00BF9">
      <w:pPr>
        <w:numPr>
          <w:ilvl w:val="0"/>
          <w:numId w:val="8"/>
        </w:numPr>
        <w:tabs>
          <w:tab w:val="clear" w:pos="1800"/>
          <w:tab w:val="num" w:pos="360"/>
        </w:tabs>
        <w:spacing w:before="240"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Lipanj 2022. </w:t>
      </w:r>
      <w:r w:rsidR="003F0EEB" w:rsidRPr="00DF3A53">
        <w:rPr>
          <w:rFonts w:ascii="Times New Roman" w:hAnsi="Times New Roman" w:cs="Times New Roman"/>
          <w:sz w:val="24"/>
          <w:szCs w:val="24"/>
        </w:rPr>
        <w:t>Zajednički izlet (po dogovoru s roditeljima)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F0EEB" w:rsidRPr="00E00BF9">
        <w:rPr>
          <w:rFonts w:ascii="Times New Roman" w:hAnsi="Times New Roman" w:cs="Times New Roman"/>
          <w:sz w:val="24"/>
          <w:szCs w:val="24"/>
        </w:rPr>
        <w:t>Završna svečanost</w:t>
      </w:r>
    </w:p>
    <w:p w14:paraId="0C1C8A12" w14:textId="756ADFB2" w:rsidR="003F0EEB" w:rsidRPr="00DF3A53" w:rsidRDefault="003F0EEB" w:rsidP="00E00BF9">
      <w:pPr>
        <w:numPr>
          <w:ilvl w:val="0"/>
          <w:numId w:val="8"/>
        </w:numPr>
        <w:tabs>
          <w:tab w:val="clear" w:pos="1800"/>
          <w:tab w:val="num" w:pos="360"/>
        </w:tabs>
        <w:spacing w:before="240"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F3A53">
        <w:rPr>
          <w:rFonts w:ascii="Times New Roman" w:hAnsi="Times New Roman" w:cs="Times New Roman"/>
          <w:sz w:val="24"/>
          <w:szCs w:val="24"/>
        </w:rPr>
        <w:t xml:space="preserve">Dječji rođendani, imendani </w:t>
      </w:r>
      <w:r w:rsidR="00E00BF9">
        <w:rPr>
          <w:rFonts w:ascii="Times New Roman" w:hAnsi="Times New Roman" w:cs="Times New Roman"/>
          <w:sz w:val="24"/>
          <w:szCs w:val="24"/>
        </w:rPr>
        <w:t>tijekom cijele pedagoške godine</w:t>
      </w:r>
    </w:p>
    <w:p w14:paraId="25A3E661" w14:textId="77777777" w:rsidR="00260B0F" w:rsidRDefault="00260B0F" w:rsidP="00260B0F">
      <w:pPr>
        <w:spacing w:line="276" w:lineRule="auto"/>
        <w:jc w:val="both"/>
      </w:pPr>
    </w:p>
    <w:p w14:paraId="3BC7F5DC" w14:textId="1E5AE248" w:rsidR="003F0EEB" w:rsidRDefault="003F0EEB" w:rsidP="00260B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A53">
        <w:rPr>
          <w:rFonts w:ascii="Times New Roman" w:hAnsi="Times New Roman" w:cs="Times New Roman"/>
          <w:sz w:val="24"/>
          <w:szCs w:val="24"/>
        </w:rPr>
        <w:lastRenderedPageBreak/>
        <w:t xml:space="preserve">Za </w:t>
      </w:r>
      <w:r w:rsidR="002332FA">
        <w:rPr>
          <w:rFonts w:ascii="Times New Roman" w:hAnsi="Times New Roman" w:cs="Times New Roman"/>
          <w:sz w:val="24"/>
          <w:szCs w:val="24"/>
        </w:rPr>
        <w:t>D</w:t>
      </w:r>
      <w:r w:rsidRPr="00DF3A53">
        <w:rPr>
          <w:rFonts w:ascii="Times New Roman" w:hAnsi="Times New Roman" w:cs="Times New Roman"/>
          <w:sz w:val="24"/>
          <w:szCs w:val="24"/>
        </w:rPr>
        <w:t xml:space="preserve">ječji tjedan </w:t>
      </w:r>
      <w:r w:rsidR="00DE78B0">
        <w:rPr>
          <w:rFonts w:ascii="Times New Roman" w:hAnsi="Times New Roman" w:cs="Times New Roman"/>
          <w:sz w:val="24"/>
          <w:szCs w:val="24"/>
        </w:rPr>
        <w:t xml:space="preserve">dogovorili </w:t>
      </w:r>
      <w:r w:rsidR="00D02098">
        <w:rPr>
          <w:rFonts w:ascii="Times New Roman" w:hAnsi="Times New Roman" w:cs="Times New Roman"/>
          <w:sz w:val="24"/>
          <w:szCs w:val="24"/>
        </w:rPr>
        <w:t xml:space="preserve"> smo </w:t>
      </w:r>
      <w:r w:rsidR="00DE78B0">
        <w:rPr>
          <w:rFonts w:ascii="Times New Roman" w:hAnsi="Times New Roman" w:cs="Times New Roman"/>
          <w:sz w:val="24"/>
          <w:szCs w:val="24"/>
        </w:rPr>
        <w:t>predstavu „Idemo u Zoo“ u suradnji sa Dječjom čarobnom scenom</w:t>
      </w:r>
      <w:r w:rsidR="00326750">
        <w:rPr>
          <w:rFonts w:ascii="Times New Roman" w:hAnsi="Times New Roman" w:cs="Times New Roman"/>
          <w:sz w:val="24"/>
          <w:szCs w:val="24"/>
        </w:rPr>
        <w:t xml:space="preserve">. </w:t>
      </w:r>
      <w:r w:rsidRPr="00DF3A53">
        <w:rPr>
          <w:rFonts w:ascii="Times New Roman" w:hAnsi="Times New Roman" w:cs="Times New Roman"/>
          <w:sz w:val="24"/>
          <w:szCs w:val="24"/>
        </w:rPr>
        <w:t xml:space="preserve">Dane kruha ove godine provodit ćemo interno u vrtiću. </w:t>
      </w:r>
      <w:r w:rsidR="00DF3A53">
        <w:rPr>
          <w:rFonts w:ascii="Times New Roman" w:hAnsi="Times New Roman" w:cs="Times New Roman"/>
          <w:sz w:val="24"/>
          <w:szCs w:val="24"/>
        </w:rPr>
        <w:t xml:space="preserve"> </w:t>
      </w:r>
      <w:r w:rsidR="00D02098">
        <w:rPr>
          <w:rFonts w:ascii="Times New Roman" w:hAnsi="Times New Roman" w:cs="Times New Roman"/>
          <w:sz w:val="24"/>
          <w:szCs w:val="24"/>
        </w:rPr>
        <w:t xml:space="preserve">Peći ćemo kolače i </w:t>
      </w:r>
      <w:r w:rsidR="00326750">
        <w:rPr>
          <w:rFonts w:ascii="Times New Roman" w:hAnsi="Times New Roman" w:cs="Times New Roman"/>
          <w:sz w:val="24"/>
          <w:szCs w:val="24"/>
        </w:rPr>
        <w:t>počastiti djecu</w:t>
      </w:r>
      <w:r w:rsidR="00D02098">
        <w:rPr>
          <w:rFonts w:ascii="Times New Roman" w:hAnsi="Times New Roman" w:cs="Times New Roman"/>
          <w:sz w:val="24"/>
          <w:szCs w:val="24"/>
        </w:rPr>
        <w:t xml:space="preserve">. </w:t>
      </w:r>
      <w:r w:rsidRPr="00DF3A53">
        <w:rPr>
          <w:rFonts w:ascii="Times New Roman" w:hAnsi="Times New Roman" w:cs="Times New Roman"/>
          <w:sz w:val="24"/>
          <w:szCs w:val="24"/>
        </w:rPr>
        <w:t>Za Dan mrtvih posjetit ćemo mjesno groblje</w:t>
      </w:r>
      <w:r w:rsidR="00DF3A53">
        <w:rPr>
          <w:rFonts w:ascii="Times New Roman" w:hAnsi="Times New Roman" w:cs="Times New Roman"/>
          <w:sz w:val="24"/>
          <w:szCs w:val="24"/>
        </w:rPr>
        <w:t xml:space="preserve"> </w:t>
      </w:r>
      <w:r w:rsidRPr="00DF3A53">
        <w:rPr>
          <w:rFonts w:ascii="Times New Roman" w:hAnsi="Times New Roman" w:cs="Times New Roman"/>
          <w:sz w:val="24"/>
          <w:szCs w:val="24"/>
        </w:rPr>
        <w:t>i zapaliti svijeću</w:t>
      </w:r>
      <w:r w:rsidR="00DF3A53">
        <w:rPr>
          <w:rFonts w:ascii="Times New Roman" w:hAnsi="Times New Roman" w:cs="Times New Roman"/>
          <w:sz w:val="24"/>
          <w:szCs w:val="24"/>
        </w:rPr>
        <w:t xml:space="preserve"> na naše pokojne. </w:t>
      </w:r>
      <w:r w:rsidRPr="00DF3A53">
        <w:rPr>
          <w:rFonts w:ascii="Times New Roman" w:hAnsi="Times New Roman" w:cs="Times New Roman"/>
          <w:sz w:val="24"/>
          <w:szCs w:val="24"/>
        </w:rPr>
        <w:t xml:space="preserve"> Dan sjećanja na Vukovar obilježit ćemo </w:t>
      </w:r>
      <w:r w:rsidR="00DF3A53" w:rsidRPr="00DF3A53">
        <w:rPr>
          <w:rFonts w:ascii="Times New Roman" w:hAnsi="Times New Roman" w:cs="Times New Roman"/>
          <w:sz w:val="24"/>
          <w:szCs w:val="24"/>
        </w:rPr>
        <w:t>paljenjem svijeće sa hrvatskom šahovnicom ispred vrtića.</w:t>
      </w:r>
      <w:r w:rsidR="003116CE">
        <w:rPr>
          <w:rFonts w:ascii="Times New Roman" w:hAnsi="Times New Roman" w:cs="Times New Roman"/>
          <w:sz w:val="24"/>
          <w:szCs w:val="24"/>
        </w:rPr>
        <w:t xml:space="preserve"> </w:t>
      </w:r>
      <w:r w:rsidRPr="00DF3A53">
        <w:rPr>
          <w:rFonts w:ascii="Times New Roman" w:hAnsi="Times New Roman" w:cs="Times New Roman"/>
          <w:sz w:val="24"/>
          <w:szCs w:val="24"/>
        </w:rPr>
        <w:t xml:space="preserve">U vrijeme Adventa provodit ćemo u vrtiću prikladne sadržaje, igre i aktivnosti tematski vezane uz to razdoblje. Sijat ćemo pšenicu, objašnjavati djeci razlog. </w:t>
      </w:r>
      <w:r w:rsidR="00D02098">
        <w:rPr>
          <w:rFonts w:ascii="Times New Roman" w:hAnsi="Times New Roman" w:cs="Times New Roman"/>
          <w:sz w:val="24"/>
          <w:szCs w:val="24"/>
        </w:rPr>
        <w:t>Ukoliko mjere Hrvatskog zavoda za javno zdravstvo popuste, p</w:t>
      </w:r>
      <w:r w:rsidRPr="00DF3A53">
        <w:rPr>
          <w:rFonts w:ascii="Times New Roman" w:hAnsi="Times New Roman" w:cs="Times New Roman"/>
          <w:sz w:val="24"/>
          <w:szCs w:val="24"/>
        </w:rPr>
        <w:t>ripremat ćemo se za nastup povodom  svetog Nikole</w:t>
      </w:r>
      <w:r w:rsidR="00DF3A53">
        <w:rPr>
          <w:rFonts w:ascii="Times New Roman" w:hAnsi="Times New Roman" w:cs="Times New Roman"/>
          <w:sz w:val="24"/>
          <w:szCs w:val="24"/>
        </w:rPr>
        <w:t xml:space="preserve"> u suradnji s Društvom naša djeca</w:t>
      </w:r>
      <w:r w:rsidR="00D02098">
        <w:rPr>
          <w:rFonts w:ascii="Times New Roman" w:hAnsi="Times New Roman" w:cs="Times New Roman"/>
          <w:sz w:val="24"/>
          <w:szCs w:val="24"/>
        </w:rPr>
        <w:t xml:space="preserve"> te će nas</w:t>
      </w:r>
      <w:r w:rsidR="00DF3A53">
        <w:rPr>
          <w:rFonts w:ascii="Times New Roman" w:hAnsi="Times New Roman" w:cs="Times New Roman"/>
          <w:sz w:val="24"/>
          <w:szCs w:val="24"/>
        </w:rPr>
        <w:t xml:space="preserve"> posjetit</w:t>
      </w:r>
      <w:r w:rsidR="00D02098">
        <w:rPr>
          <w:rFonts w:ascii="Times New Roman" w:hAnsi="Times New Roman" w:cs="Times New Roman"/>
          <w:sz w:val="24"/>
          <w:szCs w:val="24"/>
        </w:rPr>
        <w:t>i</w:t>
      </w:r>
      <w:r w:rsidR="00DF3A53">
        <w:rPr>
          <w:rFonts w:ascii="Times New Roman" w:hAnsi="Times New Roman" w:cs="Times New Roman"/>
          <w:sz w:val="24"/>
          <w:szCs w:val="24"/>
        </w:rPr>
        <w:t xml:space="preserve"> sveti Nikola  u suradnji s DVD-om Kotoriba i klubom MNK 75. </w:t>
      </w:r>
      <w:r w:rsidRPr="00DF3A53">
        <w:rPr>
          <w:rFonts w:ascii="Times New Roman" w:hAnsi="Times New Roman" w:cs="Times New Roman"/>
          <w:sz w:val="24"/>
          <w:szCs w:val="24"/>
        </w:rPr>
        <w:t xml:space="preserve"> Izrađivat ćemo adventske vijence, vjenčiće za vrata, štalicu, okititi bor i prikladno uređivati prostor. U prosincu</w:t>
      </w:r>
      <w:r w:rsidR="00D02098">
        <w:rPr>
          <w:rFonts w:ascii="Times New Roman" w:hAnsi="Times New Roman" w:cs="Times New Roman"/>
          <w:sz w:val="24"/>
          <w:szCs w:val="24"/>
        </w:rPr>
        <w:t xml:space="preserve"> planiramo</w:t>
      </w:r>
      <w:r w:rsidRPr="00DF3A53">
        <w:rPr>
          <w:rFonts w:ascii="Times New Roman" w:hAnsi="Times New Roman" w:cs="Times New Roman"/>
          <w:sz w:val="24"/>
          <w:szCs w:val="24"/>
        </w:rPr>
        <w:t xml:space="preserve"> organizir</w:t>
      </w:r>
      <w:r w:rsidR="00D02098">
        <w:rPr>
          <w:rFonts w:ascii="Times New Roman" w:hAnsi="Times New Roman" w:cs="Times New Roman"/>
          <w:sz w:val="24"/>
          <w:szCs w:val="24"/>
        </w:rPr>
        <w:t xml:space="preserve">ati </w:t>
      </w:r>
      <w:r w:rsidRPr="00DF3A53">
        <w:rPr>
          <w:rFonts w:ascii="Times New Roman" w:hAnsi="Times New Roman" w:cs="Times New Roman"/>
          <w:sz w:val="24"/>
          <w:szCs w:val="24"/>
        </w:rPr>
        <w:t>Večer matematike.</w:t>
      </w:r>
      <w:r w:rsidR="00260B0F">
        <w:rPr>
          <w:rFonts w:ascii="Times New Roman" w:hAnsi="Times New Roman" w:cs="Times New Roman"/>
          <w:sz w:val="24"/>
          <w:szCs w:val="24"/>
        </w:rPr>
        <w:t xml:space="preserve"> </w:t>
      </w:r>
      <w:r w:rsidR="00DF3A53" w:rsidRPr="00DF3A53">
        <w:rPr>
          <w:rFonts w:ascii="Times New Roman" w:hAnsi="Times New Roman" w:cs="Times New Roman"/>
          <w:sz w:val="24"/>
          <w:szCs w:val="24"/>
        </w:rPr>
        <w:t>Kotoripski fašenk</w:t>
      </w:r>
      <w:r w:rsidRPr="00DF3A53">
        <w:rPr>
          <w:rFonts w:ascii="Times New Roman" w:hAnsi="Times New Roman" w:cs="Times New Roman"/>
          <w:sz w:val="24"/>
          <w:szCs w:val="24"/>
        </w:rPr>
        <w:t xml:space="preserve"> imat ćemo u suradnji s Općinom </w:t>
      </w:r>
      <w:r w:rsidR="00DF3A53" w:rsidRPr="00DF3A53">
        <w:rPr>
          <w:rFonts w:ascii="Times New Roman" w:hAnsi="Times New Roman" w:cs="Times New Roman"/>
          <w:sz w:val="24"/>
          <w:szCs w:val="24"/>
        </w:rPr>
        <w:t>Kotoriba</w:t>
      </w:r>
      <w:r w:rsidRPr="00DF3A53">
        <w:rPr>
          <w:rFonts w:ascii="Times New Roman" w:hAnsi="Times New Roman" w:cs="Times New Roman"/>
          <w:sz w:val="24"/>
          <w:szCs w:val="24"/>
        </w:rPr>
        <w:t>, a u izradu kostima uključit ćemo roditelje.</w:t>
      </w:r>
      <w:r w:rsidR="00DF3A53" w:rsidRPr="00DF3A53">
        <w:rPr>
          <w:rFonts w:ascii="Times New Roman" w:hAnsi="Times New Roman" w:cs="Times New Roman"/>
          <w:sz w:val="24"/>
          <w:szCs w:val="24"/>
        </w:rPr>
        <w:t xml:space="preserve"> </w:t>
      </w:r>
      <w:r w:rsidRPr="00DF3A53">
        <w:rPr>
          <w:rFonts w:ascii="Times New Roman" w:hAnsi="Times New Roman" w:cs="Times New Roman"/>
          <w:sz w:val="24"/>
          <w:szCs w:val="24"/>
        </w:rPr>
        <w:t xml:space="preserve">Valentinovo </w:t>
      </w:r>
      <w:r w:rsidR="00DF3A53" w:rsidRPr="00DF3A53">
        <w:rPr>
          <w:rFonts w:ascii="Times New Roman" w:hAnsi="Times New Roman" w:cs="Times New Roman"/>
          <w:sz w:val="24"/>
          <w:szCs w:val="24"/>
        </w:rPr>
        <w:t xml:space="preserve">obilježavamo Plesom srca po skupinama. </w:t>
      </w:r>
      <w:r w:rsidRPr="00DF3A53">
        <w:rPr>
          <w:rFonts w:ascii="Times New Roman" w:hAnsi="Times New Roman" w:cs="Times New Roman"/>
          <w:sz w:val="24"/>
          <w:szCs w:val="24"/>
        </w:rPr>
        <w:t xml:space="preserve"> Povodom Dana očeva za tate ćemo napraviti prikladan poklon.</w:t>
      </w:r>
      <w:r w:rsidR="00DF3A53" w:rsidRPr="00DF3A53">
        <w:rPr>
          <w:rFonts w:ascii="Times New Roman" w:hAnsi="Times New Roman" w:cs="Times New Roman"/>
          <w:sz w:val="24"/>
          <w:szCs w:val="24"/>
        </w:rPr>
        <w:t xml:space="preserve"> </w:t>
      </w:r>
      <w:r w:rsidRPr="00DF3A53">
        <w:rPr>
          <w:rFonts w:ascii="Times New Roman" w:hAnsi="Times New Roman" w:cs="Times New Roman"/>
          <w:sz w:val="24"/>
          <w:szCs w:val="24"/>
        </w:rPr>
        <w:t>Dan planete Zemlje obilježit ćemo sadnjom stabla, cvijeća i uređenjem vanjskog prostora.</w:t>
      </w:r>
      <w:r w:rsidR="00DF3A53" w:rsidRPr="00DF3A53">
        <w:rPr>
          <w:rFonts w:ascii="Times New Roman" w:hAnsi="Times New Roman" w:cs="Times New Roman"/>
          <w:sz w:val="24"/>
          <w:szCs w:val="24"/>
        </w:rPr>
        <w:t xml:space="preserve"> Povodom Uskrsa bojat ćemo jaja, raditi zečiće od plastičnih čašica. </w:t>
      </w:r>
      <w:r w:rsidRPr="00DF3A53">
        <w:rPr>
          <w:rFonts w:ascii="Times New Roman" w:hAnsi="Times New Roman" w:cs="Times New Roman"/>
          <w:sz w:val="24"/>
          <w:szCs w:val="24"/>
        </w:rPr>
        <w:t>Povodom Majčinog dana djeca će od neoblikovanog materijala raditi poklon i čestitku</w:t>
      </w:r>
      <w:r w:rsidR="00D02098">
        <w:rPr>
          <w:rFonts w:ascii="Times New Roman" w:hAnsi="Times New Roman" w:cs="Times New Roman"/>
          <w:sz w:val="24"/>
          <w:szCs w:val="24"/>
        </w:rPr>
        <w:t xml:space="preserve"> za mame. </w:t>
      </w:r>
      <w:r w:rsidRPr="00DF3A53">
        <w:rPr>
          <w:rFonts w:ascii="Times New Roman" w:hAnsi="Times New Roman" w:cs="Times New Roman"/>
          <w:sz w:val="24"/>
          <w:szCs w:val="24"/>
        </w:rPr>
        <w:t>Planiran je izlet</w:t>
      </w:r>
      <w:r w:rsidR="00DF3A53" w:rsidRPr="00DF3A53">
        <w:rPr>
          <w:rFonts w:ascii="Times New Roman" w:hAnsi="Times New Roman" w:cs="Times New Roman"/>
          <w:sz w:val="24"/>
          <w:szCs w:val="24"/>
        </w:rPr>
        <w:t xml:space="preserve"> predškolaca</w:t>
      </w:r>
      <w:r w:rsidRPr="00DF3A53">
        <w:rPr>
          <w:rFonts w:ascii="Times New Roman" w:hAnsi="Times New Roman" w:cs="Times New Roman"/>
          <w:sz w:val="24"/>
          <w:szCs w:val="24"/>
        </w:rPr>
        <w:t xml:space="preserve"> u svibnju ili lipnju 20</w:t>
      </w:r>
      <w:r w:rsidR="00DF3A53" w:rsidRPr="00DF3A53">
        <w:rPr>
          <w:rFonts w:ascii="Times New Roman" w:hAnsi="Times New Roman" w:cs="Times New Roman"/>
          <w:sz w:val="24"/>
          <w:szCs w:val="24"/>
        </w:rPr>
        <w:t>2</w:t>
      </w:r>
      <w:r w:rsidR="00326750">
        <w:rPr>
          <w:rFonts w:ascii="Times New Roman" w:hAnsi="Times New Roman" w:cs="Times New Roman"/>
          <w:sz w:val="24"/>
          <w:szCs w:val="24"/>
        </w:rPr>
        <w:t>2</w:t>
      </w:r>
      <w:r w:rsidRPr="00DF3A53">
        <w:rPr>
          <w:rFonts w:ascii="Times New Roman" w:hAnsi="Times New Roman" w:cs="Times New Roman"/>
          <w:sz w:val="24"/>
          <w:szCs w:val="24"/>
        </w:rPr>
        <w:t>. godine. Točan datum i mjesto će se odabrati na roditeljskom sastanku.</w:t>
      </w:r>
    </w:p>
    <w:p w14:paraId="6F260FC8" w14:textId="77777777" w:rsidR="001A6B47" w:rsidRDefault="001A6B47" w:rsidP="00D02098">
      <w:pPr>
        <w:spacing w:line="276" w:lineRule="auto"/>
        <w:rPr>
          <w:b/>
          <w:sz w:val="36"/>
          <w:szCs w:val="36"/>
        </w:rPr>
      </w:pPr>
    </w:p>
    <w:p w14:paraId="6373E5ED" w14:textId="0CA551D2" w:rsidR="00851369" w:rsidRDefault="00851369" w:rsidP="00851369">
      <w:pPr>
        <w:spacing w:line="276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10</w:t>
      </w:r>
      <w:r w:rsidRPr="00260B0F">
        <w:rPr>
          <w:rFonts w:ascii="Times New Roman" w:hAnsi="Times New Roman" w:cs="Times New Roman"/>
          <w:b/>
          <w:sz w:val="32"/>
          <w:szCs w:val="32"/>
        </w:rPr>
        <w:t>. GODIŠNJI  PLAN RADA  RAVNATELJA</w:t>
      </w:r>
    </w:p>
    <w:p w14:paraId="2862AB4B" w14:textId="71338837" w:rsidR="00DC1670" w:rsidRPr="00DC1670" w:rsidRDefault="00DC1670" w:rsidP="003F0EEB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  <w:r w:rsidRPr="00DC1670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>Ravnatelj Dječjeg vrtića je rukovodilac ustanove u organizacijskom, pravnom, zakonodavnom, financijskom i stručno pedagoškom smislu. Rukovodi cjelokupnim poslovanjem Dječjeg vrtića, zastupa i predstavlja Dječji vrtić i u njegovo ime zaključuje poslove i ugovore, koordinira i usklađuje proces rada. Ravnatelj je odgovoran za zakonitost rada ustanove (čl.37.st.2.Zakona o ustanovama)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>.</w:t>
      </w:r>
      <w:r w:rsidRPr="00DC1670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ab/>
      </w:r>
      <w:r w:rsidRPr="00DC1670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ab/>
      </w:r>
      <w:r w:rsidRPr="00DC1670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ab/>
      </w:r>
      <w:r w:rsidRPr="00DC1670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ab/>
      </w:r>
      <w:r w:rsidRPr="00DC1670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ab/>
      </w:r>
      <w:r w:rsidRPr="00DC1670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ab/>
      </w:r>
      <w:r w:rsidRPr="00DC1670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ab/>
      </w:r>
      <w:r w:rsidRPr="00DC1670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ab/>
      </w:r>
      <w:r w:rsidRPr="00DC1670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ab/>
      </w:r>
      <w:r w:rsidRPr="00DC1670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ab/>
      </w:r>
      <w:r w:rsidRPr="00DC1670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ab/>
      </w:r>
      <w:r w:rsidRPr="00DC1670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ab/>
      </w:r>
      <w:r w:rsidRPr="00DC1670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ab/>
      </w:r>
    </w:p>
    <w:p w14:paraId="3BE84FE9" w14:textId="0C0E4946" w:rsidR="00DC1670" w:rsidRDefault="00DC1670" w:rsidP="00DC167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zh-CN" w:bidi="hi-IN"/>
        </w:rPr>
      </w:pPr>
      <w:r w:rsidRPr="00DC1670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zh-CN" w:bidi="hi-IN"/>
        </w:rPr>
        <w:t>BITNE ZADAĆE I SADRŽAJ RADA</w:t>
      </w:r>
    </w:p>
    <w:p w14:paraId="1B1DC4F8" w14:textId="77777777" w:rsidR="00DC1670" w:rsidRDefault="00DC1670" w:rsidP="00DC167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zh-CN" w:bidi="hi-IN"/>
        </w:rPr>
      </w:pPr>
    </w:p>
    <w:p w14:paraId="7A5C4E6C" w14:textId="12095BAA" w:rsidR="00DC1670" w:rsidRPr="00DC1670" w:rsidRDefault="00DC1670" w:rsidP="003F0EEB">
      <w:pPr>
        <w:tabs>
          <w:tab w:val="left" w:pos="720"/>
        </w:tabs>
        <w:suppressAutoHyphens/>
        <w:spacing w:line="276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bidi="hi-IN"/>
        </w:rPr>
      </w:pPr>
      <w:r w:rsidRPr="00DC1670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-</w:t>
      </w:r>
      <w:r w:rsidRPr="00DC1670">
        <w:rPr>
          <w:rFonts w:ascii="Times New Roman" w:eastAsia="Lucida Sans Unicode" w:hAnsi="Times New Roman" w:cs="Times New Roman"/>
          <w:kern w:val="3"/>
          <w:sz w:val="24"/>
          <w:szCs w:val="24"/>
          <w:lang w:bidi="hi-IN"/>
        </w:rPr>
        <w:t xml:space="preserve"> informiranje roditelja o životu u vrtiću</w:t>
      </w:r>
    </w:p>
    <w:p w14:paraId="6D133765" w14:textId="1124E720" w:rsidR="00DC1670" w:rsidRPr="00DC1670" w:rsidRDefault="00DC1670" w:rsidP="003F0EEB">
      <w:pPr>
        <w:tabs>
          <w:tab w:val="left" w:pos="720"/>
        </w:tabs>
        <w:suppressAutoHyphens/>
        <w:spacing w:line="276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bidi="hi-IN"/>
        </w:rPr>
      </w:pPr>
      <w:r w:rsidRPr="00DC1670">
        <w:rPr>
          <w:rFonts w:ascii="Times New Roman" w:eastAsia="Lucida Sans Unicode" w:hAnsi="Times New Roman" w:cs="Times New Roman"/>
          <w:kern w:val="3"/>
          <w:sz w:val="24"/>
          <w:szCs w:val="24"/>
          <w:lang w:bidi="hi-IN"/>
        </w:rPr>
        <w:t>-uključivanje roditelja u sve aktivnosti vrtića</w:t>
      </w:r>
    </w:p>
    <w:p w14:paraId="4FC37B69" w14:textId="1E305263" w:rsidR="00DC1670" w:rsidRPr="00DC1670" w:rsidRDefault="00DC1670" w:rsidP="003F0EEB">
      <w:pPr>
        <w:tabs>
          <w:tab w:val="left" w:pos="720"/>
        </w:tabs>
        <w:suppressAutoHyphens/>
        <w:spacing w:line="276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bidi="hi-IN"/>
        </w:rPr>
      </w:pPr>
      <w:r w:rsidRPr="00DC1670">
        <w:rPr>
          <w:rFonts w:ascii="Times New Roman" w:eastAsia="Lucida Sans Unicode" w:hAnsi="Times New Roman" w:cs="Times New Roman"/>
          <w:kern w:val="3"/>
          <w:sz w:val="24"/>
          <w:szCs w:val="24"/>
          <w:lang w:bidi="hi-IN"/>
        </w:rPr>
        <w:t>-povezivanje sa stručnim i društvenim čimbenicima iz okruženja vrtića</w:t>
      </w:r>
    </w:p>
    <w:p w14:paraId="2D70A22F" w14:textId="1C6C2389" w:rsidR="00DC1670" w:rsidRPr="00DC1670" w:rsidRDefault="00DC1670" w:rsidP="003F0EEB">
      <w:pPr>
        <w:tabs>
          <w:tab w:val="left" w:pos="720"/>
        </w:tabs>
        <w:suppressAutoHyphens/>
        <w:spacing w:line="276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bidi="hi-IN"/>
        </w:rPr>
      </w:pPr>
      <w:r w:rsidRPr="00DC1670">
        <w:rPr>
          <w:rFonts w:ascii="Times New Roman" w:eastAsia="Lucida Sans Unicode" w:hAnsi="Times New Roman" w:cs="Times New Roman"/>
          <w:kern w:val="3"/>
          <w:sz w:val="24"/>
          <w:szCs w:val="24"/>
          <w:lang w:bidi="hi-IN"/>
        </w:rPr>
        <w:t>- stalno praćenje stručne literature i prenošenje informacija suradnicima</w:t>
      </w:r>
    </w:p>
    <w:p w14:paraId="7B9BEE1F" w14:textId="6AA9E028" w:rsidR="00DC1670" w:rsidRPr="00DC1670" w:rsidRDefault="00DC1670" w:rsidP="003F0EEB">
      <w:pPr>
        <w:tabs>
          <w:tab w:val="left" w:pos="720"/>
        </w:tabs>
        <w:suppressAutoHyphens/>
        <w:spacing w:line="276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bidi="hi-IN"/>
        </w:rPr>
      </w:pPr>
      <w:r w:rsidRPr="00DC1670">
        <w:rPr>
          <w:rFonts w:ascii="Times New Roman" w:eastAsia="Lucida Sans Unicode" w:hAnsi="Times New Roman" w:cs="Times New Roman"/>
          <w:kern w:val="3"/>
          <w:sz w:val="24"/>
          <w:szCs w:val="24"/>
          <w:lang w:bidi="hi-IN"/>
        </w:rPr>
        <w:t>- praćenje, proučavanje i tumačenje zakonskih propisa i odluka bitnih za rad i djelovanje vrtića</w:t>
      </w:r>
    </w:p>
    <w:p w14:paraId="47635F38" w14:textId="77777777" w:rsidR="00DC1670" w:rsidRDefault="00DC1670" w:rsidP="003F0EE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C1670">
        <w:rPr>
          <w:rFonts w:ascii="Times New Roman" w:hAnsi="Times New Roman" w:cs="Times New Roman"/>
          <w:sz w:val="24"/>
          <w:szCs w:val="24"/>
        </w:rPr>
        <w:t>ustrojava rad vrtića, vodi poslovanje i rukovodi radom</w:t>
      </w:r>
    </w:p>
    <w:p w14:paraId="691EA468" w14:textId="639B2015" w:rsidR="00DC1670" w:rsidRPr="00DC1670" w:rsidRDefault="00DC1670" w:rsidP="003F0EEB">
      <w:pPr>
        <w:spacing w:before="24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C1670">
        <w:rPr>
          <w:rFonts w:ascii="Times New Roman" w:hAnsi="Times New Roman" w:cs="Times New Roman"/>
          <w:sz w:val="24"/>
          <w:szCs w:val="24"/>
        </w:rPr>
        <w:t>predlaže unutarnje ustrojstvo i način rada vrtića</w:t>
      </w:r>
    </w:p>
    <w:p w14:paraId="579614A1" w14:textId="6E92A352" w:rsidR="00DC1670" w:rsidRPr="00DC1670" w:rsidRDefault="00DC1670" w:rsidP="003F0EEB">
      <w:pPr>
        <w:spacing w:before="24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C1670">
        <w:rPr>
          <w:rFonts w:ascii="Times New Roman" w:hAnsi="Times New Roman" w:cs="Times New Roman"/>
          <w:sz w:val="24"/>
          <w:szCs w:val="24"/>
        </w:rPr>
        <w:t>predstavlja, zastupa</w:t>
      </w:r>
      <w:r w:rsidR="003F0EEB">
        <w:rPr>
          <w:rFonts w:ascii="Times New Roman" w:hAnsi="Times New Roman" w:cs="Times New Roman"/>
          <w:sz w:val="24"/>
          <w:szCs w:val="24"/>
        </w:rPr>
        <w:t xml:space="preserve"> </w:t>
      </w:r>
      <w:r w:rsidRPr="00DC1670">
        <w:rPr>
          <w:rFonts w:ascii="Times New Roman" w:hAnsi="Times New Roman" w:cs="Times New Roman"/>
          <w:sz w:val="24"/>
          <w:szCs w:val="24"/>
        </w:rPr>
        <w:t xml:space="preserve"> vrtić te odgovara za zakonitost rada</w:t>
      </w:r>
    </w:p>
    <w:p w14:paraId="33A23F14" w14:textId="029521C3" w:rsidR="00DC1670" w:rsidRPr="00DC1670" w:rsidRDefault="00DC1670" w:rsidP="003F0EEB">
      <w:pPr>
        <w:spacing w:before="24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DC1670">
        <w:rPr>
          <w:rFonts w:ascii="Times New Roman" w:hAnsi="Times New Roman" w:cs="Times New Roman"/>
          <w:sz w:val="24"/>
          <w:szCs w:val="24"/>
        </w:rPr>
        <w:t>samostalno donosi odluke sukladno ovlaštenjima utvrđenim Statutom, Pravilnikom o radu vrtića i drugim općim aktima vrtića</w:t>
      </w:r>
    </w:p>
    <w:p w14:paraId="725AACE4" w14:textId="252A8E8E" w:rsidR="00DC1670" w:rsidRPr="00DC1670" w:rsidRDefault="00DC1670" w:rsidP="003F0EEB">
      <w:pPr>
        <w:spacing w:before="24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C1670">
        <w:rPr>
          <w:rFonts w:ascii="Times New Roman" w:hAnsi="Times New Roman" w:cs="Times New Roman"/>
          <w:sz w:val="24"/>
          <w:szCs w:val="24"/>
        </w:rPr>
        <w:t>predlaže program rada vrtića i plan razvoja</w:t>
      </w:r>
    </w:p>
    <w:p w14:paraId="1BA7A3BC" w14:textId="11415270" w:rsidR="00DC1670" w:rsidRPr="00DC1670" w:rsidRDefault="00DC1670" w:rsidP="003F0EEB">
      <w:pPr>
        <w:spacing w:before="24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C1670">
        <w:rPr>
          <w:rFonts w:ascii="Times New Roman" w:hAnsi="Times New Roman" w:cs="Times New Roman"/>
          <w:sz w:val="24"/>
          <w:szCs w:val="24"/>
        </w:rPr>
        <w:t xml:space="preserve">podnosi izvješće Upravnom vijeću, državnim tijelima, osnivaču </w:t>
      </w:r>
    </w:p>
    <w:p w14:paraId="09413559" w14:textId="157C75D1" w:rsidR="00DC1670" w:rsidRPr="00DC1670" w:rsidRDefault="00DC1670" w:rsidP="003F0EEB">
      <w:pPr>
        <w:spacing w:before="24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</w:t>
      </w:r>
      <w:r w:rsidRPr="00DC1670">
        <w:rPr>
          <w:rFonts w:ascii="Times New Roman" w:hAnsi="Times New Roman" w:cs="Times New Roman"/>
          <w:sz w:val="24"/>
          <w:szCs w:val="24"/>
        </w:rPr>
        <w:t>udjeluje u pripremi sjednica Upravnog vijeća, predlaže donošenje općih akata i odgovarajućih odluka, osigurava uvjete za rad Upravnog vijeća i izvršava donesene odluke</w:t>
      </w:r>
    </w:p>
    <w:p w14:paraId="25A846D7" w14:textId="62C0861A" w:rsidR="00DC1670" w:rsidRPr="00DC1670" w:rsidRDefault="00DC1670" w:rsidP="003F0EEB">
      <w:pPr>
        <w:spacing w:before="24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C1670">
        <w:rPr>
          <w:rFonts w:ascii="Times New Roman" w:hAnsi="Times New Roman" w:cs="Times New Roman"/>
          <w:sz w:val="24"/>
          <w:szCs w:val="24"/>
        </w:rPr>
        <w:t xml:space="preserve">odlučuje o raspoređivanju djelatnika na radno mjesto, pravima i obvezama iz radnog odnosa, o povredama radne obveze djelatnika kada je za to nadležan  </w:t>
      </w:r>
    </w:p>
    <w:p w14:paraId="43B25FBA" w14:textId="12F7772F" w:rsidR="00DC1670" w:rsidRPr="00DC1670" w:rsidRDefault="00DC1670" w:rsidP="003F0EEB">
      <w:pPr>
        <w:spacing w:before="24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C1670">
        <w:rPr>
          <w:rFonts w:ascii="Times New Roman" w:hAnsi="Times New Roman" w:cs="Times New Roman"/>
          <w:sz w:val="24"/>
          <w:szCs w:val="24"/>
        </w:rPr>
        <w:t>izdaje naloge djelatnicima u svezi i izvršenju pojedinih poslova</w:t>
      </w:r>
    </w:p>
    <w:p w14:paraId="2D0F3033" w14:textId="43721C50" w:rsidR="00DC1670" w:rsidRPr="00DC1670" w:rsidRDefault="00DC1670" w:rsidP="003F0EEB">
      <w:pPr>
        <w:spacing w:before="24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C1670">
        <w:rPr>
          <w:rFonts w:ascii="Times New Roman" w:hAnsi="Times New Roman" w:cs="Times New Roman"/>
          <w:sz w:val="24"/>
          <w:szCs w:val="24"/>
        </w:rPr>
        <w:t>sudjeluje u radu Upravnog vijeća, stručnih tijela, državnih tijela i tijela osnivača</w:t>
      </w:r>
    </w:p>
    <w:p w14:paraId="3AB8CEE6" w14:textId="3903D7B0" w:rsidR="00DC1670" w:rsidRPr="00DC1670" w:rsidRDefault="00DC1670" w:rsidP="003F0EEB">
      <w:pPr>
        <w:spacing w:before="24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C1670">
        <w:rPr>
          <w:rFonts w:ascii="Times New Roman" w:hAnsi="Times New Roman" w:cs="Times New Roman"/>
          <w:sz w:val="24"/>
          <w:szCs w:val="24"/>
        </w:rPr>
        <w:t>vodi administrativne poslove vezane uz rad vrtića (potrebna dokumentacija)</w:t>
      </w:r>
    </w:p>
    <w:p w14:paraId="3D40A727" w14:textId="5C3F190C" w:rsidR="00851369" w:rsidRDefault="00DC1670" w:rsidP="003F0EEB">
      <w:pPr>
        <w:spacing w:before="24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C1670">
        <w:rPr>
          <w:rFonts w:ascii="Times New Roman" w:hAnsi="Times New Roman" w:cs="Times New Roman"/>
          <w:sz w:val="24"/>
          <w:szCs w:val="24"/>
        </w:rPr>
        <w:t>obavlja i druge poslove sukladno zakonu, Statutu, Pravilniku o radu i drugim općim aktima vrtića</w:t>
      </w:r>
    </w:p>
    <w:p w14:paraId="327A6E8B" w14:textId="77777777" w:rsidR="00260B0F" w:rsidRDefault="00260B0F" w:rsidP="003F0EEB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95B59A" w14:textId="5DFAA8F8" w:rsidR="003F0EEB" w:rsidRPr="00260B0F" w:rsidRDefault="003F0EEB" w:rsidP="003F0EEB">
      <w:pPr>
        <w:spacing w:before="240"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0B0F">
        <w:rPr>
          <w:rFonts w:ascii="Times New Roman" w:hAnsi="Times New Roman" w:cs="Times New Roman"/>
          <w:b/>
          <w:bCs/>
          <w:sz w:val="32"/>
          <w:szCs w:val="32"/>
        </w:rPr>
        <w:t>11.GODIŠNJI PLAN STRUČNOG SURADNIKA– LOGOPEDA</w:t>
      </w:r>
    </w:p>
    <w:p w14:paraId="35649CA7" w14:textId="77777777" w:rsidR="003F0EEB" w:rsidRDefault="003F0EEB" w:rsidP="003F0EEB">
      <w:pPr>
        <w:pStyle w:val="Default"/>
        <w:ind w:left="360"/>
      </w:pPr>
    </w:p>
    <w:p w14:paraId="6FDA85FC" w14:textId="4819DE0B" w:rsidR="003F0EEB" w:rsidRPr="003F0EEB" w:rsidRDefault="003F0EEB" w:rsidP="002332FA">
      <w:pPr>
        <w:pStyle w:val="Default"/>
        <w:spacing w:line="276" w:lineRule="auto"/>
        <w:jc w:val="both"/>
        <w:rPr>
          <w:rFonts w:hAnsi="Times New Roman"/>
        </w:rPr>
      </w:pPr>
      <w:r w:rsidRPr="003F0EEB">
        <w:rPr>
          <w:rFonts w:hAnsi="Times New Roman"/>
        </w:rPr>
        <w:t>Većina govornih poremećaja nastaje u ranom djetinjstvu i često traju i više godina otežavajući osobi život jer ostavljaju posljedice na psihosoci</w:t>
      </w:r>
      <w:r w:rsidR="002332FA">
        <w:rPr>
          <w:rFonts w:hAnsi="Times New Roman"/>
        </w:rPr>
        <w:t>ja</w:t>
      </w:r>
      <w:r w:rsidRPr="003F0EEB">
        <w:rPr>
          <w:rFonts w:hAnsi="Times New Roman"/>
        </w:rPr>
        <w:t>lnom i edukativnom planu samog djeteta. Potrebno je intervenirati što ranije kako bi se govorni poremećaj što prije i efikasnije uklonio.</w:t>
      </w:r>
    </w:p>
    <w:p w14:paraId="301C8DFD" w14:textId="2368325A" w:rsidR="003F0EEB" w:rsidRDefault="003F0EEB" w:rsidP="002332FA">
      <w:pPr>
        <w:pStyle w:val="Default"/>
        <w:spacing w:line="276" w:lineRule="auto"/>
        <w:jc w:val="both"/>
        <w:rPr>
          <w:rFonts w:hAnsi="Times New Roman"/>
        </w:rPr>
      </w:pPr>
      <w:r w:rsidRPr="003F0EEB">
        <w:rPr>
          <w:rFonts w:hAnsi="Times New Roman"/>
        </w:rPr>
        <w:t>Cilj logopedskog programa je usmjeren na prevenciju i sanaciju svih vrsta govornih, jezičnih i glasovnih teškoća koje se mogu putem raznih metoda sanirati.</w:t>
      </w:r>
      <w:r>
        <w:rPr>
          <w:rFonts w:hAnsi="Times New Roman"/>
        </w:rPr>
        <w:t xml:space="preserve"> </w:t>
      </w:r>
      <w:r w:rsidRPr="003F0EEB">
        <w:rPr>
          <w:rFonts w:hAnsi="Times New Roman"/>
        </w:rPr>
        <w:t>Preventiva uključuje prvenstveno suradnju s odgojiteljima i roditeljima te podizanje opće govorne-pedagoške kulture roditelja i odgojitelja  upozoravajući na sve faktore koji mogu utjecati na djetetov govor. Potrebno je pratiti dječji izgovor i pravodobno početi s logopedskim radom što se posebno odnosi na predškolce Logopedski tretman potrebno je provoditi kontinuirano te primjenjivati adekvatne terapijske postupke i prilagoditi intenzitet terapije prema težini govornog poremećaja i mogućnosti djeteta. Potrebno je uključiti roditelje i odgojitelje radi koordinacije postupka u cilju postizanja rezultata.</w:t>
      </w:r>
    </w:p>
    <w:p w14:paraId="26AF292E" w14:textId="28CB8AD3" w:rsidR="002332FA" w:rsidRDefault="002332FA" w:rsidP="001A7A5B">
      <w:pPr>
        <w:pStyle w:val="Default"/>
        <w:spacing w:line="276" w:lineRule="auto"/>
        <w:jc w:val="both"/>
        <w:rPr>
          <w:rFonts w:hAnsi="Times New Roman"/>
        </w:rPr>
      </w:pPr>
    </w:p>
    <w:p w14:paraId="24C0324F" w14:textId="77777777" w:rsidR="001A7A5B" w:rsidRPr="00D02098" w:rsidRDefault="001A7A5B" w:rsidP="001A7A5B">
      <w:pPr>
        <w:pStyle w:val="Default"/>
        <w:spacing w:line="276" w:lineRule="auto"/>
        <w:jc w:val="both"/>
        <w:rPr>
          <w:rFonts w:hAnsi="Times New Roman"/>
        </w:rPr>
      </w:pPr>
    </w:p>
    <w:p w14:paraId="527FEF43" w14:textId="77777777" w:rsidR="003F0EEB" w:rsidRPr="00D02098" w:rsidRDefault="003F0EEB" w:rsidP="001A7A5B">
      <w:pPr>
        <w:pStyle w:val="Default"/>
        <w:spacing w:line="276" w:lineRule="auto"/>
        <w:rPr>
          <w:rFonts w:hAnsi="Times New Roman"/>
        </w:rPr>
      </w:pPr>
      <w:r w:rsidRPr="00D02098">
        <w:rPr>
          <w:rFonts w:hAnsi="Times New Roman"/>
          <w:b/>
        </w:rPr>
        <w:t xml:space="preserve">LOGOPEDSKI TRETMAN </w:t>
      </w:r>
    </w:p>
    <w:p w14:paraId="110ABAB4" w14:textId="77777777" w:rsidR="003F0EEB" w:rsidRPr="00D02098" w:rsidRDefault="003F0EEB" w:rsidP="00D02098">
      <w:pPr>
        <w:pStyle w:val="Default"/>
        <w:numPr>
          <w:ilvl w:val="0"/>
          <w:numId w:val="11"/>
        </w:numPr>
        <w:tabs>
          <w:tab w:val="left" w:pos="1080"/>
        </w:tabs>
        <w:spacing w:line="276" w:lineRule="auto"/>
        <w:ind w:left="1080"/>
        <w:rPr>
          <w:rFonts w:hAnsi="Times New Roman"/>
        </w:rPr>
      </w:pPr>
      <w:r w:rsidRPr="00D02098">
        <w:rPr>
          <w:rFonts w:hAnsi="Times New Roman"/>
        </w:rPr>
        <w:t>provođenje terapijskih postupaka kod djece s utvrđenom patologijom verbalne komunikacije</w:t>
      </w:r>
    </w:p>
    <w:p w14:paraId="63A94B4D" w14:textId="77777777" w:rsidR="003F0EEB" w:rsidRPr="00D02098" w:rsidRDefault="003F0EEB" w:rsidP="00D02098">
      <w:pPr>
        <w:pStyle w:val="Default"/>
        <w:numPr>
          <w:ilvl w:val="0"/>
          <w:numId w:val="11"/>
        </w:numPr>
        <w:tabs>
          <w:tab w:val="left" w:pos="1080"/>
        </w:tabs>
        <w:spacing w:line="276" w:lineRule="auto"/>
        <w:ind w:left="1080"/>
        <w:rPr>
          <w:rFonts w:hAnsi="Times New Roman"/>
        </w:rPr>
      </w:pPr>
      <w:r w:rsidRPr="00D02098">
        <w:rPr>
          <w:rFonts w:hAnsi="Times New Roman"/>
        </w:rPr>
        <w:t>nedovoljno razvijeni govor</w:t>
      </w:r>
    </w:p>
    <w:p w14:paraId="70BAC6D9" w14:textId="0ED5D185" w:rsidR="003F0EEB" w:rsidRPr="00D02098" w:rsidRDefault="003F0EEB" w:rsidP="00D02098">
      <w:pPr>
        <w:pStyle w:val="Default"/>
        <w:numPr>
          <w:ilvl w:val="0"/>
          <w:numId w:val="11"/>
        </w:numPr>
        <w:tabs>
          <w:tab w:val="left" w:pos="1080"/>
        </w:tabs>
        <w:spacing w:line="276" w:lineRule="auto"/>
        <w:ind w:left="1080"/>
        <w:rPr>
          <w:rFonts w:hAnsi="Times New Roman"/>
        </w:rPr>
      </w:pPr>
      <w:r w:rsidRPr="00D02098">
        <w:rPr>
          <w:rFonts w:hAnsi="Times New Roman"/>
        </w:rPr>
        <w:t>poreme</w:t>
      </w:r>
      <w:r w:rsidR="00D02098">
        <w:rPr>
          <w:rFonts w:hAnsi="Times New Roman"/>
        </w:rPr>
        <w:t>ć</w:t>
      </w:r>
      <w:r w:rsidRPr="00D02098">
        <w:rPr>
          <w:rFonts w:hAnsi="Times New Roman"/>
        </w:rPr>
        <w:t xml:space="preserve">aji ritma govora </w:t>
      </w:r>
    </w:p>
    <w:p w14:paraId="486B7907" w14:textId="77777777" w:rsidR="003F0EEB" w:rsidRPr="00D02098" w:rsidRDefault="003F0EEB" w:rsidP="00D02098">
      <w:pPr>
        <w:pStyle w:val="Default"/>
        <w:numPr>
          <w:ilvl w:val="0"/>
          <w:numId w:val="11"/>
        </w:numPr>
        <w:tabs>
          <w:tab w:val="left" w:pos="1080"/>
        </w:tabs>
        <w:spacing w:line="276" w:lineRule="auto"/>
        <w:ind w:left="1080"/>
        <w:rPr>
          <w:rFonts w:hAnsi="Times New Roman"/>
        </w:rPr>
      </w:pPr>
      <w:r w:rsidRPr="00D02098">
        <w:rPr>
          <w:rFonts w:hAnsi="Times New Roman"/>
        </w:rPr>
        <w:t>dislalija</w:t>
      </w:r>
    </w:p>
    <w:p w14:paraId="5E0EE7AB" w14:textId="77777777" w:rsidR="003F0EEB" w:rsidRPr="00D02098" w:rsidRDefault="003F0EEB" w:rsidP="00D02098">
      <w:pPr>
        <w:pStyle w:val="Default"/>
        <w:numPr>
          <w:ilvl w:val="0"/>
          <w:numId w:val="11"/>
        </w:numPr>
        <w:tabs>
          <w:tab w:val="left" w:pos="1080"/>
        </w:tabs>
        <w:spacing w:line="276" w:lineRule="auto"/>
        <w:ind w:left="1080"/>
        <w:rPr>
          <w:rFonts w:hAnsi="Times New Roman"/>
        </w:rPr>
      </w:pPr>
      <w:r w:rsidRPr="00D02098">
        <w:rPr>
          <w:rFonts w:hAnsi="Times New Roman"/>
        </w:rPr>
        <w:lastRenderedPageBreak/>
        <w:t>disfonija</w:t>
      </w:r>
    </w:p>
    <w:p w14:paraId="7CDA7B10" w14:textId="2E92FA2C" w:rsidR="003F0EEB" w:rsidRDefault="003F0EEB" w:rsidP="00D02098">
      <w:pPr>
        <w:pStyle w:val="Default"/>
        <w:numPr>
          <w:ilvl w:val="0"/>
          <w:numId w:val="11"/>
        </w:numPr>
        <w:tabs>
          <w:tab w:val="left" w:pos="1080"/>
        </w:tabs>
        <w:spacing w:line="276" w:lineRule="auto"/>
        <w:ind w:left="1080"/>
        <w:rPr>
          <w:rFonts w:hAnsi="Times New Roman"/>
        </w:rPr>
      </w:pPr>
      <w:r w:rsidRPr="00D02098">
        <w:rPr>
          <w:rFonts w:hAnsi="Times New Roman"/>
        </w:rPr>
        <w:t>dizartrija</w:t>
      </w:r>
    </w:p>
    <w:p w14:paraId="69DEB6A8" w14:textId="77777777" w:rsidR="001A7A5B" w:rsidRPr="00D02098" w:rsidRDefault="001A7A5B" w:rsidP="001A7A5B">
      <w:pPr>
        <w:pStyle w:val="Default"/>
        <w:numPr>
          <w:ilvl w:val="0"/>
          <w:numId w:val="11"/>
        </w:numPr>
        <w:tabs>
          <w:tab w:val="left" w:pos="1080"/>
        </w:tabs>
        <w:spacing w:line="276" w:lineRule="auto"/>
        <w:ind w:left="1080"/>
        <w:rPr>
          <w:rFonts w:hAnsi="Times New Roman"/>
        </w:rPr>
      </w:pPr>
      <w:r w:rsidRPr="00D02098">
        <w:rPr>
          <w:rFonts w:hAnsi="Times New Roman"/>
        </w:rPr>
        <w:t>ispitivanje govora i dijagnostika</w:t>
      </w:r>
    </w:p>
    <w:p w14:paraId="20123090" w14:textId="77777777" w:rsidR="001A7A5B" w:rsidRPr="00D02098" w:rsidRDefault="001A7A5B" w:rsidP="001A7A5B">
      <w:pPr>
        <w:pStyle w:val="Default"/>
        <w:numPr>
          <w:ilvl w:val="0"/>
          <w:numId w:val="11"/>
        </w:numPr>
        <w:tabs>
          <w:tab w:val="left" w:pos="1080"/>
        </w:tabs>
        <w:spacing w:line="276" w:lineRule="auto"/>
        <w:ind w:left="1080"/>
        <w:rPr>
          <w:rFonts w:hAnsi="Times New Roman"/>
        </w:rPr>
      </w:pPr>
      <w:r w:rsidRPr="00D02098">
        <w:rPr>
          <w:rFonts w:hAnsi="Times New Roman"/>
        </w:rPr>
        <w:t xml:space="preserve">trijažno ispitivanje govora djece </w:t>
      </w:r>
    </w:p>
    <w:p w14:paraId="74DDBC81" w14:textId="77777777" w:rsidR="001A7A5B" w:rsidRPr="00D02098" w:rsidRDefault="001A7A5B" w:rsidP="001A7A5B">
      <w:pPr>
        <w:pStyle w:val="Default"/>
        <w:numPr>
          <w:ilvl w:val="0"/>
          <w:numId w:val="11"/>
        </w:numPr>
        <w:tabs>
          <w:tab w:val="left" w:pos="1080"/>
        </w:tabs>
        <w:spacing w:line="276" w:lineRule="auto"/>
        <w:ind w:left="1080"/>
        <w:rPr>
          <w:rFonts w:hAnsi="Times New Roman"/>
        </w:rPr>
      </w:pPr>
      <w:r w:rsidRPr="00D02098">
        <w:rPr>
          <w:rFonts w:hAnsi="Times New Roman"/>
        </w:rPr>
        <w:t>uzimanje anamneze – obiteljske</w:t>
      </w:r>
    </w:p>
    <w:p w14:paraId="7995A9E7" w14:textId="77777777" w:rsidR="001A7A5B" w:rsidRPr="00D02098" w:rsidRDefault="001A7A5B" w:rsidP="001A7A5B">
      <w:pPr>
        <w:pStyle w:val="Default"/>
        <w:numPr>
          <w:ilvl w:val="0"/>
          <w:numId w:val="11"/>
        </w:numPr>
        <w:tabs>
          <w:tab w:val="left" w:pos="1080"/>
        </w:tabs>
        <w:spacing w:line="276" w:lineRule="auto"/>
        <w:ind w:left="1080"/>
        <w:rPr>
          <w:rFonts w:hAnsi="Times New Roman"/>
        </w:rPr>
      </w:pPr>
      <w:r w:rsidRPr="00D02098">
        <w:rPr>
          <w:rFonts w:hAnsi="Times New Roman"/>
        </w:rPr>
        <w:t xml:space="preserve">ispitivanje jezične razvijenosti djece </w:t>
      </w:r>
    </w:p>
    <w:p w14:paraId="7DA40BA9" w14:textId="6EE33438" w:rsidR="001A7A5B" w:rsidRPr="001A7A5B" w:rsidRDefault="001A7A5B" w:rsidP="001A7A5B">
      <w:pPr>
        <w:pStyle w:val="Default"/>
        <w:numPr>
          <w:ilvl w:val="0"/>
          <w:numId w:val="11"/>
        </w:numPr>
        <w:tabs>
          <w:tab w:val="left" w:pos="1080"/>
        </w:tabs>
        <w:spacing w:line="276" w:lineRule="auto"/>
        <w:ind w:left="1080"/>
        <w:rPr>
          <w:rFonts w:hAnsi="Times New Roman"/>
        </w:rPr>
      </w:pPr>
      <w:r w:rsidRPr="00D02098">
        <w:rPr>
          <w:rFonts w:hAnsi="Times New Roman"/>
        </w:rPr>
        <w:t>ispitivanje fonemskog sluha</w:t>
      </w:r>
      <w:r w:rsidRPr="001A7A5B">
        <w:rPr>
          <w:rFonts w:hAnsi="Times New Roman"/>
        </w:rPr>
        <w:t>, slušne analize i sinteze</w:t>
      </w:r>
    </w:p>
    <w:p w14:paraId="19603F45" w14:textId="77777777" w:rsidR="001A7A5B" w:rsidRPr="00D02098" w:rsidRDefault="001A7A5B" w:rsidP="001A7A5B">
      <w:pPr>
        <w:pStyle w:val="Default"/>
        <w:numPr>
          <w:ilvl w:val="0"/>
          <w:numId w:val="11"/>
        </w:numPr>
        <w:tabs>
          <w:tab w:val="left" w:pos="1080"/>
        </w:tabs>
        <w:spacing w:line="276" w:lineRule="auto"/>
        <w:ind w:left="1080"/>
        <w:rPr>
          <w:rFonts w:hAnsi="Times New Roman"/>
        </w:rPr>
      </w:pPr>
      <w:r w:rsidRPr="00D02098">
        <w:rPr>
          <w:rFonts w:hAnsi="Times New Roman"/>
        </w:rPr>
        <w:t>ispitivanje funkcija koje prethode čitanju i pisanju</w:t>
      </w:r>
    </w:p>
    <w:p w14:paraId="1C67EAB3" w14:textId="1D573BE3" w:rsidR="001A7A5B" w:rsidRPr="00D02098" w:rsidRDefault="001A7A5B" w:rsidP="001A7A5B">
      <w:pPr>
        <w:pStyle w:val="Default"/>
        <w:numPr>
          <w:ilvl w:val="0"/>
          <w:numId w:val="11"/>
        </w:numPr>
        <w:tabs>
          <w:tab w:val="left" w:pos="1080"/>
        </w:tabs>
        <w:spacing w:line="276" w:lineRule="auto"/>
        <w:ind w:left="1080"/>
        <w:rPr>
          <w:rFonts w:hAnsi="Times New Roman"/>
        </w:rPr>
      </w:pPr>
      <w:r w:rsidRPr="00D02098">
        <w:rPr>
          <w:rFonts w:hAnsi="Times New Roman"/>
        </w:rPr>
        <w:t xml:space="preserve">obrada prikupljenih podataka, utvrđivanje dijagnostike </w:t>
      </w:r>
    </w:p>
    <w:p w14:paraId="59A38415" w14:textId="36A12A8A" w:rsidR="001A7A5B" w:rsidRPr="00D02098" w:rsidRDefault="001A7A5B" w:rsidP="001A7A5B">
      <w:pPr>
        <w:pStyle w:val="Default"/>
        <w:numPr>
          <w:ilvl w:val="0"/>
          <w:numId w:val="11"/>
        </w:numPr>
        <w:tabs>
          <w:tab w:val="left" w:pos="1080"/>
        </w:tabs>
        <w:spacing w:line="276" w:lineRule="auto"/>
        <w:ind w:left="1080"/>
        <w:rPr>
          <w:rFonts w:hAnsi="Times New Roman"/>
        </w:rPr>
      </w:pPr>
      <w:r w:rsidRPr="00D02098">
        <w:rPr>
          <w:rFonts w:hAnsi="Times New Roman"/>
        </w:rPr>
        <w:t>mišljenje i prognoza te određivanje postupaka</w:t>
      </w:r>
      <w:r>
        <w:rPr>
          <w:rFonts w:hAnsi="Times New Roman"/>
        </w:rPr>
        <w:t>-</w:t>
      </w:r>
      <w:r w:rsidRPr="00D02098">
        <w:rPr>
          <w:rFonts w:hAnsi="Times New Roman"/>
        </w:rPr>
        <w:t xml:space="preserve"> logoterapija </w:t>
      </w:r>
    </w:p>
    <w:p w14:paraId="64AFFCE3" w14:textId="77777777" w:rsidR="003F0EEB" w:rsidRDefault="003F0EEB" w:rsidP="002332FA">
      <w:pPr>
        <w:pStyle w:val="Default"/>
      </w:pPr>
    </w:p>
    <w:p w14:paraId="4E8575D8" w14:textId="77777777" w:rsidR="003F0EEB" w:rsidRPr="002332FA" w:rsidRDefault="003F0EEB" w:rsidP="003F0EEB">
      <w:pPr>
        <w:pStyle w:val="Default"/>
        <w:ind w:left="360"/>
        <w:rPr>
          <w:sz w:val="28"/>
          <w:szCs w:val="28"/>
        </w:rPr>
      </w:pPr>
    </w:p>
    <w:p w14:paraId="7106B017" w14:textId="77777777" w:rsidR="003F0EEB" w:rsidRPr="002332FA" w:rsidRDefault="003F0EEB" w:rsidP="003F0EEB">
      <w:pPr>
        <w:pStyle w:val="Default"/>
        <w:rPr>
          <w:sz w:val="28"/>
          <w:szCs w:val="28"/>
        </w:rPr>
      </w:pPr>
      <w:r w:rsidRPr="002332FA">
        <w:rPr>
          <w:b/>
          <w:sz w:val="28"/>
          <w:szCs w:val="28"/>
        </w:rPr>
        <w:t xml:space="preserve">SURADNJA S RODITELJIMA </w:t>
      </w:r>
    </w:p>
    <w:p w14:paraId="289E4D48" w14:textId="77777777" w:rsidR="003F0EEB" w:rsidRDefault="003F0EEB" w:rsidP="003F0EEB">
      <w:pPr>
        <w:pStyle w:val="Default"/>
      </w:pPr>
    </w:p>
    <w:p w14:paraId="2D87B1DA" w14:textId="773DD3FE" w:rsidR="003F0EEB" w:rsidRDefault="003F0EEB" w:rsidP="001A7A5B">
      <w:pPr>
        <w:pStyle w:val="Default"/>
        <w:jc w:val="both"/>
        <w:rPr>
          <w:rFonts w:hAnsi="Times New Roman"/>
        </w:rPr>
      </w:pPr>
      <w:r w:rsidRPr="001A7A5B">
        <w:rPr>
          <w:rFonts w:hAnsi="Times New Roman"/>
        </w:rPr>
        <w:t>- tijekom cijele godine</w:t>
      </w:r>
      <w:r w:rsidR="001A7A5B" w:rsidRPr="001A7A5B">
        <w:rPr>
          <w:rFonts w:hAnsi="Times New Roman"/>
        </w:rPr>
        <w:t xml:space="preserve"> putem </w:t>
      </w:r>
      <w:r w:rsidRPr="001A7A5B">
        <w:rPr>
          <w:rFonts w:hAnsi="Times New Roman"/>
        </w:rPr>
        <w:t>logopedsko</w:t>
      </w:r>
      <w:r w:rsidR="001A7A5B" w:rsidRPr="001A7A5B">
        <w:rPr>
          <w:rFonts w:hAnsi="Times New Roman"/>
        </w:rPr>
        <w:t>g</w:t>
      </w:r>
      <w:r w:rsidRPr="001A7A5B">
        <w:rPr>
          <w:rFonts w:hAnsi="Times New Roman"/>
        </w:rPr>
        <w:t xml:space="preserve"> savjetovanj</w:t>
      </w:r>
      <w:r w:rsidR="001A7A5B">
        <w:rPr>
          <w:rFonts w:hAnsi="Times New Roman"/>
        </w:rPr>
        <w:t>a</w:t>
      </w:r>
      <w:r w:rsidRPr="001A7A5B">
        <w:rPr>
          <w:rFonts w:hAnsi="Times New Roman"/>
        </w:rPr>
        <w:t xml:space="preserve"> i edukacij</w:t>
      </w:r>
      <w:r w:rsidR="001A7A5B">
        <w:rPr>
          <w:rFonts w:hAnsi="Times New Roman"/>
        </w:rPr>
        <w:t>e</w:t>
      </w:r>
      <w:r w:rsidR="001A7A5B" w:rsidRPr="001A7A5B">
        <w:rPr>
          <w:rFonts w:hAnsi="Times New Roman"/>
        </w:rPr>
        <w:t xml:space="preserve">, </w:t>
      </w:r>
      <w:r w:rsidRPr="001A7A5B">
        <w:rPr>
          <w:rFonts w:hAnsi="Times New Roman"/>
        </w:rPr>
        <w:t xml:space="preserve">provođenje preventivnog  rada s roditeljima radi koordinacije postupaka </w:t>
      </w:r>
      <w:r w:rsidR="001A7A5B" w:rsidRPr="001A7A5B">
        <w:rPr>
          <w:rFonts w:hAnsi="Times New Roman"/>
        </w:rPr>
        <w:t xml:space="preserve"> te </w:t>
      </w:r>
      <w:r w:rsidRPr="001A7A5B">
        <w:rPr>
          <w:rFonts w:hAnsi="Times New Roman"/>
        </w:rPr>
        <w:t>informiranje roditelja o provedenim postupcima s uputama za utvr</w:t>
      </w:r>
      <w:r w:rsidR="001A7A5B" w:rsidRPr="001A7A5B">
        <w:rPr>
          <w:rFonts w:eastAsia="Cambria" w:hAnsi="Times New Roman"/>
        </w:rPr>
        <w:t>đ</w:t>
      </w:r>
      <w:r w:rsidRPr="001A7A5B">
        <w:rPr>
          <w:rFonts w:hAnsi="Times New Roman"/>
        </w:rPr>
        <w:t>ivanje postignutog nivo</w:t>
      </w:r>
      <w:r w:rsidR="001A7A5B">
        <w:rPr>
          <w:rFonts w:hAnsi="Times New Roman"/>
        </w:rPr>
        <w:t>a</w:t>
      </w:r>
      <w:r w:rsidRPr="001A7A5B">
        <w:rPr>
          <w:rFonts w:hAnsi="Times New Roman"/>
        </w:rPr>
        <w:t xml:space="preserve"> govora</w:t>
      </w:r>
    </w:p>
    <w:p w14:paraId="4900831B" w14:textId="77777777" w:rsidR="001A7A5B" w:rsidRPr="001A7A5B" w:rsidRDefault="001A7A5B" w:rsidP="001A7A5B">
      <w:pPr>
        <w:pStyle w:val="Default"/>
        <w:jc w:val="both"/>
        <w:rPr>
          <w:rFonts w:hAnsi="Times New Roman"/>
        </w:rPr>
      </w:pPr>
    </w:p>
    <w:p w14:paraId="49BED555" w14:textId="77777777" w:rsidR="003F0EEB" w:rsidRDefault="003F0EEB" w:rsidP="003F0EEB">
      <w:pPr>
        <w:pStyle w:val="Default"/>
      </w:pPr>
    </w:p>
    <w:p w14:paraId="390AEF40" w14:textId="0C155BA1" w:rsidR="003F0EEB" w:rsidRPr="002332FA" w:rsidRDefault="003F0EEB" w:rsidP="003F0EEB">
      <w:pPr>
        <w:pStyle w:val="Default"/>
        <w:rPr>
          <w:b/>
          <w:sz w:val="28"/>
          <w:szCs w:val="28"/>
        </w:rPr>
      </w:pPr>
      <w:r w:rsidRPr="002332FA">
        <w:rPr>
          <w:b/>
          <w:sz w:val="28"/>
          <w:szCs w:val="28"/>
        </w:rPr>
        <w:t>SURADNJA S ODGAJATELJIMA</w:t>
      </w:r>
    </w:p>
    <w:p w14:paraId="2A68F1F4" w14:textId="77777777" w:rsidR="001A7A5B" w:rsidRDefault="001A7A5B" w:rsidP="003F0EEB">
      <w:pPr>
        <w:pStyle w:val="Default"/>
      </w:pPr>
    </w:p>
    <w:p w14:paraId="73894E20" w14:textId="77777777" w:rsidR="003F0EEB" w:rsidRPr="001A7A5B" w:rsidRDefault="003F0EEB" w:rsidP="001A7A5B">
      <w:pPr>
        <w:pStyle w:val="Default"/>
        <w:numPr>
          <w:ilvl w:val="0"/>
          <w:numId w:val="11"/>
        </w:numPr>
        <w:tabs>
          <w:tab w:val="left" w:pos="720"/>
        </w:tabs>
        <w:spacing w:line="276" w:lineRule="auto"/>
        <w:jc w:val="both"/>
        <w:rPr>
          <w:rFonts w:hAnsi="Times New Roman"/>
        </w:rPr>
      </w:pPr>
      <w:r w:rsidRPr="001A7A5B">
        <w:rPr>
          <w:rFonts w:hAnsi="Times New Roman"/>
        </w:rPr>
        <w:t>davanje obavijesti o provedenoj trijaži</w:t>
      </w:r>
    </w:p>
    <w:p w14:paraId="758726B2" w14:textId="77777777" w:rsidR="003F0EEB" w:rsidRPr="001A7A5B" w:rsidRDefault="003F0EEB" w:rsidP="001A7A5B">
      <w:pPr>
        <w:pStyle w:val="Default"/>
        <w:numPr>
          <w:ilvl w:val="0"/>
          <w:numId w:val="11"/>
        </w:numPr>
        <w:tabs>
          <w:tab w:val="left" w:pos="720"/>
        </w:tabs>
        <w:spacing w:line="276" w:lineRule="auto"/>
        <w:jc w:val="both"/>
        <w:rPr>
          <w:rFonts w:hAnsi="Times New Roman"/>
        </w:rPr>
      </w:pPr>
      <w:r w:rsidRPr="001A7A5B">
        <w:rPr>
          <w:rFonts w:hAnsi="Times New Roman"/>
        </w:rPr>
        <w:t>evidentiranje djece s teškoćama u razvoju</w:t>
      </w:r>
    </w:p>
    <w:p w14:paraId="5CE46B48" w14:textId="77777777" w:rsidR="003F0EEB" w:rsidRDefault="003F0EEB" w:rsidP="003F0EEB">
      <w:pPr>
        <w:pStyle w:val="Default"/>
      </w:pPr>
    </w:p>
    <w:p w14:paraId="41F4834C" w14:textId="77777777" w:rsidR="003F0EEB" w:rsidRPr="002332FA" w:rsidRDefault="003F0EEB" w:rsidP="003F0EEB">
      <w:pPr>
        <w:pStyle w:val="Default"/>
        <w:rPr>
          <w:sz w:val="28"/>
          <w:szCs w:val="28"/>
        </w:rPr>
      </w:pPr>
    </w:p>
    <w:p w14:paraId="5C5DC1CA" w14:textId="72F47154" w:rsidR="003F0EEB" w:rsidRPr="002332FA" w:rsidRDefault="003F0EEB" w:rsidP="003F0EEB">
      <w:pPr>
        <w:pStyle w:val="Default"/>
        <w:rPr>
          <w:rFonts w:hAnsi="Times New Roman"/>
          <w:b/>
          <w:sz w:val="28"/>
          <w:szCs w:val="28"/>
        </w:rPr>
      </w:pPr>
      <w:r w:rsidRPr="002332FA">
        <w:rPr>
          <w:rFonts w:hAnsi="Times New Roman"/>
          <w:b/>
          <w:sz w:val="28"/>
          <w:szCs w:val="28"/>
        </w:rPr>
        <w:t>VOĐENJE DOKUMENTACIJ</w:t>
      </w:r>
      <w:r w:rsidR="001A7A5B" w:rsidRPr="002332FA">
        <w:rPr>
          <w:rFonts w:hAnsi="Times New Roman"/>
          <w:b/>
          <w:sz w:val="28"/>
          <w:szCs w:val="28"/>
        </w:rPr>
        <w:t>E</w:t>
      </w:r>
    </w:p>
    <w:p w14:paraId="26AC8E5E" w14:textId="77777777" w:rsidR="001A7A5B" w:rsidRDefault="001A7A5B" w:rsidP="003F0EEB">
      <w:pPr>
        <w:pStyle w:val="Default"/>
      </w:pPr>
    </w:p>
    <w:p w14:paraId="13E051A8" w14:textId="4FBA5713" w:rsidR="003F0EEB" w:rsidRDefault="003F0EEB" w:rsidP="001A7A5B">
      <w:pPr>
        <w:pStyle w:val="Default"/>
        <w:numPr>
          <w:ilvl w:val="0"/>
          <w:numId w:val="11"/>
        </w:numPr>
        <w:tabs>
          <w:tab w:val="left" w:pos="720"/>
        </w:tabs>
        <w:spacing w:line="276" w:lineRule="auto"/>
        <w:jc w:val="both"/>
      </w:pPr>
      <w:r>
        <w:t xml:space="preserve">izrada sistema evidencije i </w:t>
      </w:r>
      <w:r w:rsidRPr="001A7A5B">
        <w:rPr>
          <w:rFonts w:hAnsi="Times New Roman"/>
        </w:rPr>
        <w:t>vo</w:t>
      </w:r>
      <w:r w:rsidR="001A7A5B">
        <w:rPr>
          <w:rFonts w:eastAsia="Cambria" w:hAnsi="Times New Roman"/>
        </w:rPr>
        <w:t>đen</w:t>
      </w:r>
      <w:r w:rsidRPr="001A7A5B">
        <w:rPr>
          <w:rFonts w:hAnsi="Times New Roman"/>
        </w:rPr>
        <w:t>je</w:t>
      </w:r>
      <w:r>
        <w:t xml:space="preserve"> dokumentacije o </w:t>
      </w:r>
      <w:r w:rsidRPr="001A7A5B">
        <w:rPr>
          <w:rFonts w:hAnsi="Times New Roman"/>
        </w:rPr>
        <w:t>pra</w:t>
      </w:r>
      <w:r w:rsidR="001A7A5B" w:rsidRPr="001A7A5B">
        <w:rPr>
          <w:rFonts w:eastAsia="Cambria" w:hAnsi="Times New Roman"/>
        </w:rPr>
        <w:t>ć</w:t>
      </w:r>
      <w:r w:rsidRPr="001A7A5B">
        <w:rPr>
          <w:rFonts w:hAnsi="Times New Roman"/>
        </w:rPr>
        <w:t>enju</w:t>
      </w:r>
      <w:r>
        <w:t xml:space="preserve"> govora djece </w:t>
      </w:r>
    </w:p>
    <w:p w14:paraId="1FA94365" w14:textId="146C80B0" w:rsidR="003F0EEB" w:rsidRDefault="003F0EEB" w:rsidP="001A7A5B">
      <w:pPr>
        <w:pStyle w:val="Default"/>
        <w:numPr>
          <w:ilvl w:val="0"/>
          <w:numId w:val="11"/>
        </w:numPr>
        <w:tabs>
          <w:tab w:val="left" w:pos="720"/>
        </w:tabs>
        <w:spacing w:line="276" w:lineRule="auto"/>
        <w:jc w:val="both"/>
      </w:pPr>
      <w:r w:rsidRPr="001A7A5B">
        <w:rPr>
          <w:rFonts w:hAnsi="Times New Roman"/>
        </w:rPr>
        <w:t>vo</w:t>
      </w:r>
      <w:r w:rsidR="001A7A5B">
        <w:rPr>
          <w:rFonts w:eastAsia="Cambria" w:hAnsi="Times New Roman"/>
        </w:rPr>
        <w:t>đ</w:t>
      </w:r>
      <w:r w:rsidRPr="001A7A5B">
        <w:rPr>
          <w:rFonts w:hAnsi="Times New Roman"/>
        </w:rPr>
        <w:t>enje</w:t>
      </w:r>
      <w:r>
        <w:t xml:space="preserve"> dokumentacije o suradnji s roditeljem </w:t>
      </w:r>
    </w:p>
    <w:p w14:paraId="6E3CF41E" w14:textId="42EF7AA4" w:rsidR="00DC1670" w:rsidRDefault="00DC1670" w:rsidP="003F0EEB">
      <w:pPr>
        <w:spacing w:before="240" w:line="276" w:lineRule="auto"/>
        <w:jc w:val="both"/>
      </w:pPr>
    </w:p>
    <w:p w14:paraId="7840CB07" w14:textId="68B9C97F" w:rsidR="002332FA" w:rsidRDefault="002332FA" w:rsidP="003F0EEB">
      <w:pPr>
        <w:spacing w:before="240" w:line="276" w:lineRule="auto"/>
        <w:jc w:val="both"/>
      </w:pPr>
    </w:p>
    <w:p w14:paraId="3A73F404" w14:textId="0D64FFFE" w:rsidR="002332FA" w:rsidRDefault="002332FA" w:rsidP="003F0EEB">
      <w:pPr>
        <w:spacing w:before="240" w:line="276" w:lineRule="auto"/>
        <w:jc w:val="both"/>
      </w:pPr>
    </w:p>
    <w:p w14:paraId="76BD7223" w14:textId="78B5D4F8" w:rsidR="002332FA" w:rsidRDefault="002332FA" w:rsidP="003F0EEB">
      <w:pPr>
        <w:spacing w:before="240" w:line="276" w:lineRule="auto"/>
        <w:jc w:val="both"/>
      </w:pPr>
    </w:p>
    <w:p w14:paraId="72B826CD" w14:textId="1DB5784B" w:rsidR="00260B0F" w:rsidRDefault="00260B0F" w:rsidP="003F0EEB">
      <w:pPr>
        <w:spacing w:before="240" w:line="276" w:lineRule="auto"/>
        <w:jc w:val="both"/>
      </w:pPr>
    </w:p>
    <w:p w14:paraId="55D4856D" w14:textId="4D9147F0" w:rsidR="00260B0F" w:rsidRDefault="00260B0F" w:rsidP="003F0EEB">
      <w:pPr>
        <w:spacing w:before="240" w:line="276" w:lineRule="auto"/>
        <w:jc w:val="both"/>
      </w:pPr>
    </w:p>
    <w:p w14:paraId="5981A64A" w14:textId="77777777" w:rsidR="00260B0F" w:rsidRDefault="00260B0F" w:rsidP="003F0EEB">
      <w:pPr>
        <w:spacing w:before="240" w:line="276" w:lineRule="auto"/>
        <w:jc w:val="both"/>
      </w:pPr>
    </w:p>
    <w:p w14:paraId="3DD90838" w14:textId="15519599" w:rsidR="004373D9" w:rsidRDefault="004373D9" w:rsidP="003F0EEB">
      <w:pPr>
        <w:spacing w:before="240" w:line="276" w:lineRule="auto"/>
        <w:jc w:val="both"/>
      </w:pPr>
    </w:p>
    <w:p w14:paraId="75E4C128" w14:textId="77777777" w:rsidR="003116CE" w:rsidRDefault="003116CE" w:rsidP="003F0EEB">
      <w:pPr>
        <w:spacing w:before="240" w:line="276" w:lineRule="auto"/>
        <w:jc w:val="both"/>
      </w:pPr>
    </w:p>
    <w:p w14:paraId="4727EFCE" w14:textId="3C665BB5" w:rsidR="001A7A5B" w:rsidRPr="00260B0F" w:rsidRDefault="001A7A5B" w:rsidP="003F0EEB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260B0F">
        <w:rPr>
          <w:rFonts w:ascii="Times New Roman" w:hAnsi="Times New Roman" w:cs="Times New Roman"/>
          <w:b/>
          <w:bCs/>
          <w:sz w:val="32"/>
          <w:szCs w:val="32"/>
        </w:rPr>
        <w:lastRenderedPageBreak/>
        <w:t>12. ZAKLJUČAK</w:t>
      </w:r>
    </w:p>
    <w:p w14:paraId="4874D927" w14:textId="7EE029F0" w:rsidR="002332FA" w:rsidRDefault="001A7A5B" w:rsidP="001A7A5B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A5B">
        <w:rPr>
          <w:rFonts w:ascii="Times New Roman" w:hAnsi="Times New Roman" w:cs="Times New Roman"/>
          <w:sz w:val="24"/>
          <w:szCs w:val="24"/>
        </w:rPr>
        <w:t>Temeljna zadaća odgojno-obrazovnog rada djece rane i predškolske dobi je poticanje razvoja kompetencija djece stvaranjem stimulativnog socijalnog i prostorno-materijalnog okruženja te pružanja izravne i neizravne podrške cjelovitom razvoju djece: tjelesnom, jezičnom, spoznajnom, socijalnom i emocionalnom. Dobrim prostorno-materijalnim okruženjem, stručnim odgojno-obrazovnim i ostalim radnicima, dobrom organizacijom rada i suradnjom s roditeljima i ostalim čimbenicima, odgoj i obrazovanje djece rane i predškolske dobi u Dječjem vrtiću Kotoriba zadovoljava potrebe djece, roditelja i radnika</w:t>
      </w:r>
      <w:r w:rsidR="00260B0F">
        <w:rPr>
          <w:rFonts w:ascii="Times New Roman" w:hAnsi="Times New Roman" w:cs="Times New Roman"/>
          <w:sz w:val="24"/>
          <w:szCs w:val="24"/>
        </w:rPr>
        <w:t>.</w:t>
      </w:r>
    </w:p>
    <w:p w14:paraId="49592551" w14:textId="1BC9DAE7" w:rsidR="002332FA" w:rsidRDefault="002332FA" w:rsidP="001A7A5B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AB3298" w14:textId="77777777" w:rsidR="003116CE" w:rsidRDefault="003116CE" w:rsidP="001A7A5B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909E64" w14:textId="4602ECF5" w:rsidR="004373D9" w:rsidRDefault="001A7A5B" w:rsidP="001A7A5B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Godišnji plan i program rada Dječjeg vrtića Kotoriba za pedagošku godinu 202</w:t>
      </w:r>
      <w:r w:rsidR="002332F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./202</w:t>
      </w:r>
      <w:r w:rsidR="002332F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 razmatran je i prihvaćen na sjednici</w:t>
      </w:r>
      <w:r w:rsidR="009B6DFE">
        <w:rPr>
          <w:rFonts w:ascii="Times New Roman" w:hAnsi="Times New Roman" w:cs="Times New Roman"/>
          <w:sz w:val="24"/>
          <w:szCs w:val="24"/>
        </w:rPr>
        <w:t xml:space="preserve"> Odgojiteljskog vijeća </w:t>
      </w:r>
      <w:r w:rsidR="002332FA">
        <w:rPr>
          <w:rFonts w:ascii="Times New Roman" w:hAnsi="Times New Roman" w:cs="Times New Roman"/>
          <w:sz w:val="24"/>
          <w:szCs w:val="24"/>
        </w:rPr>
        <w:t xml:space="preserve">  </w:t>
      </w:r>
      <w:r w:rsidR="00462B08">
        <w:rPr>
          <w:rFonts w:ascii="Times New Roman" w:hAnsi="Times New Roman" w:cs="Times New Roman"/>
          <w:sz w:val="24"/>
          <w:szCs w:val="24"/>
        </w:rPr>
        <w:t>17.09.2021.</w:t>
      </w:r>
      <w:r w:rsidR="002332FA">
        <w:rPr>
          <w:rFonts w:ascii="Times New Roman" w:hAnsi="Times New Roman" w:cs="Times New Roman"/>
          <w:sz w:val="24"/>
          <w:szCs w:val="24"/>
        </w:rPr>
        <w:t xml:space="preserve">  </w:t>
      </w:r>
      <w:r w:rsidR="009B6DFE">
        <w:rPr>
          <w:rFonts w:ascii="Times New Roman" w:hAnsi="Times New Roman" w:cs="Times New Roman"/>
          <w:sz w:val="24"/>
          <w:szCs w:val="24"/>
        </w:rPr>
        <w:t>godine i na</w:t>
      </w:r>
      <w:r w:rsidR="00462B08">
        <w:rPr>
          <w:rFonts w:ascii="Times New Roman" w:hAnsi="Times New Roman" w:cs="Times New Roman"/>
          <w:sz w:val="24"/>
          <w:szCs w:val="24"/>
        </w:rPr>
        <w:t xml:space="preserve"> 26.</w:t>
      </w:r>
      <w:r w:rsidR="009B6DFE">
        <w:rPr>
          <w:rFonts w:ascii="Times New Roman" w:hAnsi="Times New Roman" w:cs="Times New Roman"/>
          <w:sz w:val="24"/>
          <w:szCs w:val="24"/>
        </w:rPr>
        <w:t xml:space="preserve"> sjednici</w:t>
      </w:r>
      <w:r>
        <w:rPr>
          <w:rFonts w:ascii="Times New Roman" w:hAnsi="Times New Roman" w:cs="Times New Roman"/>
          <w:sz w:val="24"/>
          <w:szCs w:val="24"/>
        </w:rPr>
        <w:t xml:space="preserve"> Upravnog vijeća dana  </w:t>
      </w:r>
      <w:r w:rsidR="00260B0F">
        <w:rPr>
          <w:rFonts w:ascii="Times New Roman" w:hAnsi="Times New Roman" w:cs="Times New Roman"/>
          <w:sz w:val="24"/>
          <w:szCs w:val="24"/>
        </w:rPr>
        <w:t xml:space="preserve">  </w:t>
      </w:r>
      <w:r w:rsidR="00462B08">
        <w:rPr>
          <w:rFonts w:ascii="Times New Roman" w:hAnsi="Times New Roman" w:cs="Times New Roman"/>
          <w:sz w:val="24"/>
          <w:szCs w:val="24"/>
        </w:rPr>
        <w:t xml:space="preserve">21.09.2021. godine. </w:t>
      </w:r>
    </w:p>
    <w:p w14:paraId="4C1758EB" w14:textId="5282C36D" w:rsidR="004373D9" w:rsidRDefault="002332FA" w:rsidP="001A7A5B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B03385" w14:textId="2F64C7D8" w:rsidR="004373D9" w:rsidRDefault="004373D9" w:rsidP="001A7A5B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5382B5" w14:textId="0CA114CA" w:rsidR="009B6DFE" w:rsidRDefault="003116CE" w:rsidP="001A7A5B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13D73A0" w14:textId="77777777" w:rsidR="004373D9" w:rsidRDefault="004373D9" w:rsidP="001A7A5B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324F8F" w14:textId="2A7D38AD" w:rsidR="001A7A5B" w:rsidRDefault="001A7A5B" w:rsidP="001A7A5B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16CE">
        <w:rPr>
          <w:rFonts w:ascii="Times New Roman" w:hAnsi="Times New Roman" w:cs="Times New Roman"/>
          <w:sz w:val="24"/>
          <w:szCs w:val="24"/>
        </w:rPr>
        <w:t>Predsjednik Upravnog vijeća                                                                     Ravnateljica</w:t>
      </w:r>
    </w:p>
    <w:p w14:paraId="5174E79E" w14:textId="7E3508F7" w:rsidR="003116CE" w:rsidRPr="001A7A5B" w:rsidRDefault="003116CE" w:rsidP="003116CE">
      <w:pPr>
        <w:spacing w:before="24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 Kos                                                                                       Žaklina Gregurec Kranjec</w:t>
      </w:r>
    </w:p>
    <w:sectPr w:rsidR="003116CE" w:rsidRPr="001A7A5B" w:rsidSect="00883C72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936E0" w14:textId="77777777" w:rsidR="00FE1BEB" w:rsidRDefault="00FE1BEB" w:rsidP="00883C72">
      <w:pPr>
        <w:spacing w:after="0" w:line="240" w:lineRule="auto"/>
      </w:pPr>
      <w:r>
        <w:separator/>
      </w:r>
    </w:p>
  </w:endnote>
  <w:endnote w:type="continuationSeparator" w:id="0">
    <w:p w14:paraId="3FD7C693" w14:textId="77777777" w:rsidR="00FE1BEB" w:rsidRDefault="00FE1BEB" w:rsidP="00883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2257244"/>
      <w:docPartObj>
        <w:docPartGallery w:val="Page Numbers (Bottom of Page)"/>
        <w:docPartUnique/>
      </w:docPartObj>
    </w:sdtPr>
    <w:sdtEndPr/>
    <w:sdtContent>
      <w:p w14:paraId="2022D494" w14:textId="4673BA1D" w:rsidR="00D3415B" w:rsidRDefault="00D3415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70692B" w14:textId="77777777" w:rsidR="00D3415B" w:rsidRDefault="00D3415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7E03D" w14:textId="77777777" w:rsidR="00FE1BEB" w:rsidRDefault="00FE1BEB" w:rsidP="00883C72">
      <w:pPr>
        <w:spacing w:after="0" w:line="240" w:lineRule="auto"/>
      </w:pPr>
      <w:r>
        <w:separator/>
      </w:r>
    </w:p>
  </w:footnote>
  <w:footnote w:type="continuationSeparator" w:id="0">
    <w:p w14:paraId="2507B450" w14:textId="77777777" w:rsidR="00FE1BEB" w:rsidRDefault="00FE1BEB" w:rsidP="00883C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D"/>
    <w:lvl w:ilvl="0">
      <w:start w:val="1"/>
      <w:numFmt w:val="bullet"/>
      <w:lvlText w:val="–"/>
      <w:lvlJc w:val="left"/>
      <w:pPr>
        <w:ind w:left="720" w:hanging="360"/>
      </w:pPr>
      <w:rPr>
        <w:rFonts w:ascii="OpenSymbol" w:eastAsia="OpenSymbol" w:hAnsi="Times New Roman" w:cs="OpenSymbol"/>
      </w:rPr>
    </w:lvl>
    <w:lvl w:ilvl="1">
      <w:start w:val="1"/>
      <w:numFmt w:val="bullet"/>
      <w:lvlText w:val="–"/>
      <w:lvlJc w:val="left"/>
      <w:pPr>
        <w:ind w:left="1080" w:hanging="360"/>
      </w:pPr>
      <w:rPr>
        <w:rFonts w:ascii="OpenSymbol" w:eastAsia="OpenSymbol" w:hAnsi="Times New Roman" w:cs="OpenSymbol"/>
      </w:rPr>
    </w:lvl>
    <w:lvl w:ilvl="2">
      <w:start w:val="1"/>
      <w:numFmt w:val="bullet"/>
      <w:lvlText w:val="–"/>
      <w:lvlJc w:val="left"/>
      <w:pPr>
        <w:ind w:left="1440" w:hanging="360"/>
      </w:pPr>
      <w:rPr>
        <w:rFonts w:ascii="OpenSymbol" w:eastAsia="OpenSymbol" w:hAnsi="Times New Roman" w:cs="OpenSymbol"/>
      </w:rPr>
    </w:lvl>
    <w:lvl w:ilvl="3">
      <w:start w:val="1"/>
      <w:numFmt w:val="bullet"/>
      <w:lvlText w:val="–"/>
      <w:lvlJc w:val="left"/>
      <w:pPr>
        <w:ind w:left="1800" w:hanging="360"/>
      </w:pPr>
      <w:rPr>
        <w:rFonts w:ascii="OpenSymbol" w:eastAsia="OpenSymbol" w:hAnsi="Times New Roman" w:cs="OpenSymbol"/>
      </w:rPr>
    </w:lvl>
    <w:lvl w:ilvl="4">
      <w:start w:val="1"/>
      <w:numFmt w:val="bullet"/>
      <w:lvlText w:val="–"/>
      <w:lvlJc w:val="left"/>
      <w:pPr>
        <w:ind w:left="2160" w:hanging="360"/>
      </w:pPr>
      <w:rPr>
        <w:rFonts w:ascii="OpenSymbol" w:eastAsia="OpenSymbol" w:hAnsi="Times New Roman" w:cs="OpenSymbol"/>
      </w:rPr>
    </w:lvl>
    <w:lvl w:ilvl="5">
      <w:start w:val="1"/>
      <w:numFmt w:val="bullet"/>
      <w:lvlText w:val="–"/>
      <w:lvlJc w:val="left"/>
      <w:pPr>
        <w:ind w:left="2520" w:hanging="360"/>
      </w:pPr>
      <w:rPr>
        <w:rFonts w:ascii="OpenSymbol" w:eastAsia="OpenSymbol" w:hAnsi="Times New Roman" w:cs="OpenSymbol"/>
      </w:rPr>
    </w:lvl>
    <w:lvl w:ilvl="6">
      <w:start w:val="1"/>
      <w:numFmt w:val="bullet"/>
      <w:lvlText w:val="–"/>
      <w:lvlJc w:val="left"/>
      <w:pPr>
        <w:ind w:left="2880" w:hanging="360"/>
      </w:pPr>
      <w:rPr>
        <w:rFonts w:ascii="OpenSymbol" w:eastAsia="OpenSymbol" w:hAnsi="Times New Roman" w:cs="OpenSymbol"/>
      </w:rPr>
    </w:lvl>
    <w:lvl w:ilvl="7">
      <w:start w:val="1"/>
      <w:numFmt w:val="bullet"/>
      <w:lvlText w:val="–"/>
      <w:lvlJc w:val="left"/>
      <w:pPr>
        <w:ind w:left="3240" w:hanging="360"/>
      </w:pPr>
      <w:rPr>
        <w:rFonts w:ascii="OpenSymbol" w:eastAsia="OpenSymbol" w:hAnsi="Times New Roman" w:cs="OpenSymbol"/>
      </w:rPr>
    </w:lvl>
    <w:lvl w:ilvl="8">
      <w:start w:val="1"/>
      <w:numFmt w:val="bullet"/>
      <w:lvlText w:val="–"/>
      <w:lvlJc w:val="left"/>
      <w:pPr>
        <w:ind w:left="3600" w:hanging="360"/>
      </w:pPr>
      <w:rPr>
        <w:rFonts w:ascii="OpenSymbol" w:eastAsia="OpenSymbol" w:hAnsi="Times New Roman" w:cs="OpenSymbol"/>
      </w:rPr>
    </w:lvl>
  </w:abstractNum>
  <w:abstractNum w:abstractNumId="1" w15:restartNumberingAfterBreak="0">
    <w:nsid w:val="1E4D1EDB"/>
    <w:multiLevelType w:val="hybridMultilevel"/>
    <w:tmpl w:val="F3C8BF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C2481"/>
    <w:multiLevelType w:val="hybridMultilevel"/>
    <w:tmpl w:val="50B82E40"/>
    <w:lvl w:ilvl="0" w:tplc="54B2B6D4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2F5D3745"/>
    <w:multiLevelType w:val="multilevel"/>
    <w:tmpl w:val="0740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DFF1EAD"/>
    <w:multiLevelType w:val="multilevel"/>
    <w:tmpl w:val="27EA9CBC"/>
    <w:styleLink w:val="WW8Num101"/>
    <w:lvl w:ilvl="0">
      <w:numFmt w:val="bullet"/>
      <w:lvlText w:val="-"/>
      <w:lvlJc w:val="left"/>
      <w:pPr>
        <w:ind w:left="3556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4276" w:hanging="360"/>
      </w:pPr>
      <w:rPr>
        <w:rFonts w:ascii="Courier New" w:hAnsi="Courier New"/>
      </w:rPr>
    </w:lvl>
    <w:lvl w:ilvl="2">
      <w:numFmt w:val="bullet"/>
      <w:lvlText w:val="§"/>
      <w:lvlJc w:val="left"/>
      <w:pPr>
        <w:ind w:left="4996" w:hanging="360"/>
      </w:pPr>
      <w:rPr>
        <w:rFonts w:ascii="Wingdings" w:hAnsi="Wingdings"/>
      </w:rPr>
    </w:lvl>
    <w:lvl w:ilvl="3">
      <w:numFmt w:val="bullet"/>
      <w:lvlText w:val="·"/>
      <w:lvlJc w:val="left"/>
      <w:pPr>
        <w:ind w:left="571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6436" w:hanging="360"/>
      </w:pPr>
      <w:rPr>
        <w:rFonts w:ascii="Courier New" w:hAnsi="Courier New"/>
      </w:rPr>
    </w:lvl>
    <w:lvl w:ilvl="5">
      <w:numFmt w:val="bullet"/>
      <w:lvlText w:val="§"/>
      <w:lvlJc w:val="left"/>
      <w:pPr>
        <w:ind w:left="7156" w:hanging="360"/>
      </w:pPr>
      <w:rPr>
        <w:rFonts w:ascii="Wingdings" w:hAnsi="Wingdings"/>
      </w:rPr>
    </w:lvl>
    <w:lvl w:ilvl="6">
      <w:numFmt w:val="bullet"/>
      <w:lvlText w:val="·"/>
      <w:lvlJc w:val="left"/>
      <w:pPr>
        <w:ind w:left="787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8596" w:hanging="360"/>
      </w:pPr>
      <w:rPr>
        <w:rFonts w:ascii="Courier New" w:hAnsi="Courier New"/>
      </w:rPr>
    </w:lvl>
    <w:lvl w:ilvl="8">
      <w:numFmt w:val="bullet"/>
      <w:lvlText w:val="§"/>
      <w:lvlJc w:val="left"/>
      <w:pPr>
        <w:ind w:left="9316" w:hanging="360"/>
      </w:pPr>
      <w:rPr>
        <w:rFonts w:ascii="Wingdings" w:hAnsi="Wingdings"/>
      </w:rPr>
    </w:lvl>
  </w:abstractNum>
  <w:abstractNum w:abstractNumId="5" w15:restartNumberingAfterBreak="0">
    <w:nsid w:val="41CD04BE"/>
    <w:multiLevelType w:val="multilevel"/>
    <w:tmpl w:val="17B845C2"/>
    <w:styleLink w:val="WW8Num10"/>
    <w:lvl w:ilvl="0">
      <w:numFmt w:val="bullet"/>
      <w:lvlText w:val="-"/>
      <w:lvlJc w:val="left"/>
      <w:pPr>
        <w:ind w:left="3556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4276" w:hanging="360"/>
      </w:pPr>
      <w:rPr>
        <w:rFonts w:ascii="Courier New" w:hAnsi="Courier New"/>
      </w:rPr>
    </w:lvl>
    <w:lvl w:ilvl="2">
      <w:numFmt w:val="bullet"/>
      <w:lvlText w:val="§"/>
      <w:lvlJc w:val="left"/>
      <w:pPr>
        <w:ind w:left="4996" w:hanging="360"/>
      </w:pPr>
      <w:rPr>
        <w:rFonts w:ascii="Wingdings" w:hAnsi="Wingdings"/>
      </w:rPr>
    </w:lvl>
    <w:lvl w:ilvl="3">
      <w:numFmt w:val="bullet"/>
      <w:lvlText w:val="·"/>
      <w:lvlJc w:val="left"/>
      <w:pPr>
        <w:ind w:left="571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6436" w:hanging="360"/>
      </w:pPr>
      <w:rPr>
        <w:rFonts w:ascii="Courier New" w:hAnsi="Courier New"/>
      </w:rPr>
    </w:lvl>
    <w:lvl w:ilvl="5">
      <w:numFmt w:val="bullet"/>
      <w:lvlText w:val="§"/>
      <w:lvlJc w:val="left"/>
      <w:pPr>
        <w:ind w:left="7156" w:hanging="360"/>
      </w:pPr>
      <w:rPr>
        <w:rFonts w:ascii="Wingdings" w:hAnsi="Wingdings"/>
      </w:rPr>
    </w:lvl>
    <w:lvl w:ilvl="6">
      <w:numFmt w:val="bullet"/>
      <w:lvlText w:val="·"/>
      <w:lvlJc w:val="left"/>
      <w:pPr>
        <w:ind w:left="787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8596" w:hanging="360"/>
      </w:pPr>
      <w:rPr>
        <w:rFonts w:ascii="Courier New" w:hAnsi="Courier New"/>
      </w:rPr>
    </w:lvl>
    <w:lvl w:ilvl="8">
      <w:numFmt w:val="bullet"/>
      <w:lvlText w:val="§"/>
      <w:lvlJc w:val="left"/>
      <w:pPr>
        <w:ind w:left="9316" w:hanging="360"/>
      </w:pPr>
      <w:rPr>
        <w:rFonts w:ascii="Wingdings" w:hAnsi="Wingdings"/>
      </w:rPr>
    </w:lvl>
  </w:abstractNum>
  <w:abstractNum w:abstractNumId="6" w15:restartNumberingAfterBreak="0">
    <w:nsid w:val="41EE11C2"/>
    <w:multiLevelType w:val="hybridMultilevel"/>
    <w:tmpl w:val="32C4CE9E"/>
    <w:lvl w:ilvl="0" w:tplc="8398E60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3262ED3"/>
    <w:multiLevelType w:val="multilevel"/>
    <w:tmpl w:val="1D1C1F44"/>
    <w:styleLink w:val="WW8Num1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8" w15:restartNumberingAfterBreak="0">
    <w:nsid w:val="66AB6C2E"/>
    <w:multiLevelType w:val="hybridMultilevel"/>
    <w:tmpl w:val="BDE6D5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B8311C"/>
    <w:multiLevelType w:val="hybridMultilevel"/>
    <w:tmpl w:val="77F219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5F1002B"/>
    <w:multiLevelType w:val="hybridMultilevel"/>
    <w:tmpl w:val="C93EF38E"/>
    <w:lvl w:ilvl="0" w:tplc="48C2BC3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884638"/>
    <w:multiLevelType w:val="hybridMultilevel"/>
    <w:tmpl w:val="63902A20"/>
    <w:lvl w:ilvl="0" w:tplc="441C420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1"/>
  </w:num>
  <w:num w:numId="6">
    <w:abstractNumId w:val="5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ADD"/>
    <w:rsid w:val="000119B0"/>
    <w:rsid w:val="0002101F"/>
    <w:rsid w:val="0007206B"/>
    <w:rsid w:val="00080DCF"/>
    <w:rsid w:val="000858CA"/>
    <w:rsid w:val="0008749E"/>
    <w:rsid w:val="000D5F31"/>
    <w:rsid w:val="000F172B"/>
    <w:rsid w:val="001423D1"/>
    <w:rsid w:val="0015164A"/>
    <w:rsid w:val="00186311"/>
    <w:rsid w:val="001A6B47"/>
    <w:rsid w:val="001A7A5B"/>
    <w:rsid w:val="00212F30"/>
    <w:rsid w:val="002332FA"/>
    <w:rsid w:val="00255840"/>
    <w:rsid w:val="00260B0F"/>
    <w:rsid w:val="00272AB4"/>
    <w:rsid w:val="002A7BA1"/>
    <w:rsid w:val="003116CE"/>
    <w:rsid w:val="00326750"/>
    <w:rsid w:val="003A0DDC"/>
    <w:rsid w:val="003F0EEB"/>
    <w:rsid w:val="00414638"/>
    <w:rsid w:val="004373D9"/>
    <w:rsid w:val="00437B96"/>
    <w:rsid w:val="00462B08"/>
    <w:rsid w:val="0049556D"/>
    <w:rsid w:val="004B7EE9"/>
    <w:rsid w:val="00535DC3"/>
    <w:rsid w:val="0057757C"/>
    <w:rsid w:val="005E632F"/>
    <w:rsid w:val="005F3213"/>
    <w:rsid w:val="0061288A"/>
    <w:rsid w:val="00656104"/>
    <w:rsid w:val="006C5F9C"/>
    <w:rsid w:val="007857A6"/>
    <w:rsid w:val="007D50B4"/>
    <w:rsid w:val="007E0EC9"/>
    <w:rsid w:val="0085047A"/>
    <w:rsid w:val="00851369"/>
    <w:rsid w:val="00880565"/>
    <w:rsid w:val="00883C72"/>
    <w:rsid w:val="00886BAA"/>
    <w:rsid w:val="00890D14"/>
    <w:rsid w:val="008E0712"/>
    <w:rsid w:val="009110F1"/>
    <w:rsid w:val="0092464E"/>
    <w:rsid w:val="009B6DFE"/>
    <w:rsid w:val="00A41167"/>
    <w:rsid w:val="00A73BA2"/>
    <w:rsid w:val="00A77ADD"/>
    <w:rsid w:val="00B123FF"/>
    <w:rsid w:val="00B36C81"/>
    <w:rsid w:val="00B53228"/>
    <w:rsid w:val="00BB4C2A"/>
    <w:rsid w:val="00BD4FEF"/>
    <w:rsid w:val="00BD6EED"/>
    <w:rsid w:val="00C81C6A"/>
    <w:rsid w:val="00CA33B3"/>
    <w:rsid w:val="00CE2829"/>
    <w:rsid w:val="00D02098"/>
    <w:rsid w:val="00D30372"/>
    <w:rsid w:val="00D3415B"/>
    <w:rsid w:val="00D91808"/>
    <w:rsid w:val="00DA3966"/>
    <w:rsid w:val="00DC1670"/>
    <w:rsid w:val="00DE179D"/>
    <w:rsid w:val="00DE78B0"/>
    <w:rsid w:val="00DF3A53"/>
    <w:rsid w:val="00E00BF9"/>
    <w:rsid w:val="00ED522F"/>
    <w:rsid w:val="00F4745C"/>
    <w:rsid w:val="00FA5CE5"/>
    <w:rsid w:val="00FE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09E91"/>
  <w15:chartTrackingRefBased/>
  <w15:docId w15:val="{925F00EA-134D-4109-A5AC-44AC2D7C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qFormat/>
    <w:rsid w:val="00F4745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77AD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77ADD"/>
    <w:rPr>
      <w:color w:val="605E5C"/>
      <w:shd w:val="clear" w:color="auto" w:fill="E1DFDD"/>
    </w:rPr>
  </w:style>
  <w:style w:type="paragraph" w:customStyle="1" w:styleId="Default">
    <w:name w:val="Default"/>
    <w:rsid w:val="00A77A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Mangal" w:cs="Times New Roman"/>
      <w:sz w:val="24"/>
      <w:szCs w:val="24"/>
      <w:lang w:eastAsia="zh-CN" w:bidi="hi-IN"/>
    </w:rPr>
  </w:style>
  <w:style w:type="paragraph" w:styleId="Uvuenotijeloteksta">
    <w:name w:val="Body Text Indent"/>
    <w:basedOn w:val="Normal"/>
    <w:link w:val="UvuenotijelotekstaChar"/>
    <w:unhideWhenUsed/>
    <w:rsid w:val="00890D14"/>
    <w:pPr>
      <w:spacing w:after="0" w:line="240" w:lineRule="auto"/>
      <w:ind w:left="780"/>
    </w:pPr>
    <w:rPr>
      <w:rFonts w:ascii="Times New Roman" w:eastAsia="Times New Roman" w:hAnsi="Times New Roman" w:cs="Times New Roman"/>
      <w:noProof/>
      <w:sz w:val="28"/>
      <w:szCs w:val="24"/>
    </w:rPr>
  </w:style>
  <w:style w:type="character" w:customStyle="1" w:styleId="UvuenotijelotekstaChar">
    <w:name w:val="Uvučeno tijelo teksta Char"/>
    <w:basedOn w:val="Zadanifontodlomka"/>
    <w:link w:val="Uvuenotijeloteksta"/>
    <w:rsid w:val="00890D14"/>
    <w:rPr>
      <w:rFonts w:ascii="Times New Roman" w:eastAsia="Times New Roman" w:hAnsi="Times New Roman" w:cs="Times New Roman"/>
      <w:noProof/>
      <w:sz w:val="28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883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3C72"/>
  </w:style>
  <w:style w:type="paragraph" w:styleId="Podnoje">
    <w:name w:val="footer"/>
    <w:basedOn w:val="Normal"/>
    <w:link w:val="PodnojeChar"/>
    <w:uiPriority w:val="99"/>
    <w:unhideWhenUsed/>
    <w:rsid w:val="00883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3C72"/>
  </w:style>
  <w:style w:type="table" w:styleId="Reetkatablice">
    <w:name w:val="Table Grid"/>
    <w:basedOn w:val="Obinatablica"/>
    <w:uiPriority w:val="39"/>
    <w:rsid w:val="00212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Char">
    <w:name w:val="Naslov 3 Char"/>
    <w:basedOn w:val="Zadanifontodlomka"/>
    <w:link w:val="Naslov3"/>
    <w:rsid w:val="00F4745C"/>
    <w:rPr>
      <w:rFonts w:ascii="Times New Roman" w:eastAsia="Times New Roman" w:hAnsi="Times New Roman" w:cs="Times New Roman"/>
      <w:sz w:val="32"/>
      <w:szCs w:val="24"/>
    </w:rPr>
  </w:style>
  <w:style w:type="paragraph" w:customStyle="1" w:styleId="Standard">
    <w:name w:val="Standard"/>
    <w:rsid w:val="00FA5CE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styleId="Odlomakpopisa">
    <w:name w:val="List Paragraph"/>
    <w:basedOn w:val="Default"/>
    <w:uiPriority w:val="34"/>
    <w:qFormat/>
    <w:rsid w:val="000F172B"/>
    <w:pPr>
      <w:ind w:left="720"/>
    </w:pPr>
    <w:rPr>
      <w:rFonts w:eastAsiaTheme="minorEastAsia" w:hAnsi="Times New Roman"/>
      <w:lang w:bidi="ar-SA"/>
    </w:rPr>
  </w:style>
  <w:style w:type="numbering" w:customStyle="1" w:styleId="WW8Num10">
    <w:name w:val="WW8Num10"/>
    <w:basedOn w:val="Bezpopisa"/>
    <w:rsid w:val="004B7EE9"/>
    <w:pPr>
      <w:numPr>
        <w:numId w:val="6"/>
      </w:numPr>
    </w:pPr>
  </w:style>
  <w:style w:type="numbering" w:customStyle="1" w:styleId="WW8Num101">
    <w:name w:val="WW8Num101"/>
    <w:basedOn w:val="Bezpopisa"/>
    <w:rsid w:val="00414638"/>
    <w:pPr>
      <w:numPr>
        <w:numId w:val="7"/>
      </w:numPr>
    </w:pPr>
  </w:style>
  <w:style w:type="numbering" w:customStyle="1" w:styleId="WW8Num102">
    <w:name w:val="WW8Num102"/>
    <w:basedOn w:val="Bezpopisa"/>
    <w:rsid w:val="00414638"/>
  </w:style>
  <w:style w:type="numbering" w:customStyle="1" w:styleId="WW8Num103">
    <w:name w:val="WW8Num103"/>
    <w:basedOn w:val="Bezpopisa"/>
    <w:rsid w:val="00414638"/>
  </w:style>
  <w:style w:type="numbering" w:customStyle="1" w:styleId="WW8Num104">
    <w:name w:val="WW8Num104"/>
    <w:basedOn w:val="Bezpopisa"/>
    <w:rsid w:val="0007206B"/>
  </w:style>
  <w:style w:type="numbering" w:customStyle="1" w:styleId="WW8Num105">
    <w:name w:val="WW8Num105"/>
    <w:basedOn w:val="Bezpopisa"/>
    <w:rsid w:val="0007206B"/>
  </w:style>
  <w:style w:type="numbering" w:customStyle="1" w:styleId="WW8Num106">
    <w:name w:val="WW8Num106"/>
    <w:basedOn w:val="Bezpopisa"/>
    <w:rsid w:val="0007206B"/>
  </w:style>
  <w:style w:type="numbering" w:customStyle="1" w:styleId="WW8Num107">
    <w:name w:val="WW8Num107"/>
    <w:basedOn w:val="Bezpopisa"/>
    <w:rsid w:val="009110F1"/>
  </w:style>
  <w:style w:type="numbering" w:customStyle="1" w:styleId="WW8Num108">
    <w:name w:val="WW8Num108"/>
    <w:basedOn w:val="Bezpopisa"/>
    <w:rsid w:val="009110F1"/>
  </w:style>
  <w:style w:type="numbering" w:customStyle="1" w:styleId="WW8Num109">
    <w:name w:val="WW8Num109"/>
    <w:basedOn w:val="Bezpopisa"/>
    <w:rsid w:val="0015164A"/>
  </w:style>
  <w:style w:type="numbering" w:customStyle="1" w:styleId="WW8Num1010">
    <w:name w:val="WW8Num1010"/>
    <w:basedOn w:val="Bezpopisa"/>
    <w:rsid w:val="0085047A"/>
  </w:style>
  <w:style w:type="numbering" w:customStyle="1" w:styleId="WW8Num1011">
    <w:name w:val="WW8Num1011"/>
    <w:basedOn w:val="Bezpopisa"/>
    <w:rsid w:val="0085047A"/>
  </w:style>
  <w:style w:type="numbering" w:customStyle="1" w:styleId="WW8Num13">
    <w:name w:val="WW8Num13"/>
    <w:basedOn w:val="Bezpopisa"/>
    <w:rsid w:val="00DC1670"/>
    <w:pPr>
      <w:numPr>
        <w:numId w:val="10"/>
      </w:numPr>
    </w:pPr>
  </w:style>
  <w:style w:type="paragraph" w:styleId="Tijeloteksta">
    <w:name w:val="Body Text"/>
    <w:basedOn w:val="Normal"/>
    <w:link w:val="TijelotekstaChar"/>
    <w:uiPriority w:val="99"/>
    <w:semiHidden/>
    <w:unhideWhenUsed/>
    <w:rsid w:val="003F0EEB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3F0EEB"/>
  </w:style>
  <w:style w:type="paragraph" w:styleId="Tekstbalonia">
    <w:name w:val="Balloon Text"/>
    <w:basedOn w:val="Normal"/>
    <w:link w:val="TekstbaloniaChar"/>
    <w:uiPriority w:val="99"/>
    <w:semiHidden/>
    <w:unhideWhenUsed/>
    <w:rsid w:val="008E07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07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Tel:040/682-0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5669</Words>
  <Characters>32319</Characters>
  <Application>Microsoft Office Word</Application>
  <DocSecurity>0</DocSecurity>
  <Lines>269</Lines>
  <Paragraphs>75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Kranjec</dc:creator>
  <cp:keywords/>
  <dc:description/>
  <cp:lastModifiedBy>DV Kotoriba</cp:lastModifiedBy>
  <cp:revision>6</cp:revision>
  <cp:lastPrinted>2020-09-15T08:39:00Z</cp:lastPrinted>
  <dcterms:created xsi:type="dcterms:W3CDTF">2021-09-15T10:33:00Z</dcterms:created>
  <dcterms:modified xsi:type="dcterms:W3CDTF">2021-10-08T11:05:00Z</dcterms:modified>
</cp:coreProperties>
</file>