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3F" w:rsidRPr="008C5015" w:rsidRDefault="00B51DA9">
      <w:pPr>
        <w:rPr>
          <w:rFonts w:ascii="Arial" w:hAnsi="Arial" w:cs="Arial"/>
          <w:sz w:val="20"/>
        </w:rPr>
      </w:pPr>
      <w:r w:rsidRPr="008C5015">
        <w:rPr>
          <w:rFonts w:ascii="Arial" w:hAnsi="Arial" w:cs="Arial"/>
          <w:sz w:val="20"/>
        </w:rPr>
        <w:t xml:space="preserve">Na temelju članka 28. Zakona o javnoj nabavi </w:t>
      </w:r>
      <w:r w:rsidR="00390EFF" w:rsidRPr="008C5015">
        <w:rPr>
          <w:rFonts w:ascii="Arial" w:hAnsi="Arial" w:cs="Arial"/>
          <w:sz w:val="20"/>
        </w:rPr>
        <w:t>(“Narodn</w:t>
      </w:r>
      <w:r w:rsidR="00F6104B" w:rsidRPr="008C5015">
        <w:rPr>
          <w:rFonts w:ascii="Arial" w:hAnsi="Arial" w:cs="Arial"/>
          <w:sz w:val="20"/>
        </w:rPr>
        <w:t>e novine”, br. 120/16</w:t>
      </w:r>
      <w:r w:rsidR="008C5015" w:rsidRPr="008C5015">
        <w:rPr>
          <w:rFonts w:ascii="Arial" w:hAnsi="Arial" w:cs="Arial"/>
          <w:sz w:val="20"/>
        </w:rPr>
        <w:t xml:space="preserve"> I 114/22</w:t>
      </w:r>
      <w:r w:rsidR="00F6104B" w:rsidRPr="008C5015">
        <w:rPr>
          <w:rFonts w:ascii="Arial" w:hAnsi="Arial" w:cs="Arial"/>
          <w:sz w:val="20"/>
        </w:rPr>
        <w:t xml:space="preserve">)  </w:t>
      </w:r>
      <w:r w:rsidR="008C5015" w:rsidRPr="008C5015">
        <w:rPr>
          <w:rFonts w:ascii="Arial" w:hAnsi="Arial" w:cs="Arial"/>
          <w:sz w:val="20"/>
        </w:rPr>
        <w:t xml:space="preserve">zamjenica ravnateljice </w:t>
      </w:r>
      <w:r w:rsidR="00390EFF" w:rsidRPr="008C5015">
        <w:rPr>
          <w:rFonts w:ascii="Arial" w:hAnsi="Arial" w:cs="Arial"/>
          <w:sz w:val="20"/>
        </w:rPr>
        <w:t>Dječjeg vrtić</w:t>
      </w:r>
      <w:r w:rsidR="001A6567">
        <w:rPr>
          <w:rFonts w:ascii="Arial" w:hAnsi="Arial" w:cs="Arial"/>
          <w:sz w:val="20"/>
        </w:rPr>
        <w:t>a Kotoriba dana 9</w:t>
      </w:r>
      <w:r w:rsidR="009320DD" w:rsidRPr="008C5015">
        <w:rPr>
          <w:rFonts w:ascii="Arial" w:hAnsi="Arial" w:cs="Arial"/>
          <w:sz w:val="20"/>
        </w:rPr>
        <w:t>.</w:t>
      </w:r>
      <w:r w:rsidR="001A6567">
        <w:rPr>
          <w:rFonts w:ascii="Arial" w:hAnsi="Arial" w:cs="Arial"/>
          <w:sz w:val="20"/>
        </w:rPr>
        <w:t>siječnja 2025</w:t>
      </w:r>
      <w:r w:rsidRPr="008C5015">
        <w:rPr>
          <w:rFonts w:ascii="Arial" w:hAnsi="Arial" w:cs="Arial"/>
          <w:sz w:val="20"/>
        </w:rPr>
        <w:t xml:space="preserve">. godine, donijela je </w:t>
      </w:r>
    </w:p>
    <w:p w:rsidR="0071079B" w:rsidRPr="008C5015" w:rsidRDefault="0071079B">
      <w:pPr>
        <w:rPr>
          <w:rFonts w:ascii="Arial" w:hAnsi="Arial" w:cs="Arial"/>
          <w:sz w:val="20"/>
        </w:rPr>
      </w:pPr>
    </w:p>
    <w:p w:rsidR="0071079B" w:rsidRPr="008C5015" w:rsidRDefault="0071079B">
      <w:pPr>
        <w:rPr>
          <w:rFonts w:ascii="Arial" w:hAnsi="Arial" w:cs="Arial"/>
          <w:sz w:val="20"/>
        </w:rPr>
      </w:pPr>
    </w:p>
    <w:p w:rsidR="00B51DA9" w:rsidRPr="0032251D" w:rsidRDefault="00B51DA9" w:rsidP="00B51DA9">
      <w:pPr>
        <w:jc w:val="center"/>
        <w:rPr>
          <w:rFonts w:ascii="Arial" w:hAnsi="Arial" w:cs="Arial"/>
          <w:b/>
          <w:sz w:val="36"/>
          <w:szCs w:val="36"/>
        </w:rPr>
      </w:pPr>
      <w:r w:rsidRPr="008C5015">
        <w:rPr>
          <w:rFonts w:ascii="Arial" w:hAnsi="Arial" w:cs="Arial"/>
          <w:b/>
          <w:sz w:val="36"/>
          <w:szCs w:val="36"/>
        </w:rPr>
        <w:t>PLAN NABAVE</w:t>
      </w:r>
      <w:r w:rsidR="001A6567">
        <w:rPr>
          <w:rFonts w:ascii="Arial" w:hAnsi="Arial" w:cs="Arial"/>
          <w:b/>
          <w:sz w:val="36"/>
          <w:szCs w:val="36"/>
        </w:rPr>
        <w:t xml:space="preserve"> DJEČJEG VRTIĆA KOTORIBA ZA 2025</w:t>
      </w:r>
      <w:r w:rsidRPr="008C5015">
        <w:rPr>
          <w:rFonts w:ascii="Arial" w:hAnsi="Arial" w:cs="Arial"/>
          <w:b/>
          <w:sz w:val="36"/>
          <w:szCs w:val="36"/>
        </w:rPr>
        <w:t xml:space="preserve">. GODINU </w:t>
      </w:r>
    </w:p>
    <w:p w:rsidR="0071079B" w:rsidRPr="008C5015" w:rsidRDefault="0071079B" w:rsidP="00B51DA9">
      <w:pPr>
        <w:jc w:val="center"/>
        <w:rPr>
          <w:rFonts w:ascii="Arial" w:hAnsi="Arial" w:cs="Arial"/>
          <w:sz w:val="20"/>
        </w:rPr>
      </w:pPr>
    </w:p>
    <w:p w:rsidR="0071079B" w:rsidRPr="008C5015" w:rsidRDefault="0071079B" w:rsidP="00B51DA9">
      <w:pPr>
        <w:jc w:val="center"/>
        <w:rPr>
          <w:rFonts w:ascii="Arial" w:hAnsi="Arial" w:cs="Arial"/>
          <w:sz w:val="20"/>
        </w:rPr>
      </w:pPr>
    </w:p>
    <w:p w:rsidR="00B51DA9" w:rsidRPr="008C5015" w:rsidRDefault="00B51DA9" w:rsidP="00B51DA9">
      <w:pPr>
        <w:jc w:val="center"/>
        <w:rPr>
          <w:rFonts w:ascii="Arial" w:hAnsi="Arial" w:cs="Arial"/>
          <w:b/>
          <w:sz w:val="20"/>
        </w:rPr>
      </w:pPr>
      <w:r w:rsidRPr="008C5015">
        <w:rPr>
          <w:rFonts w:ascii="Arial" w:hAnsi="Arial" w:cs="Arial"/>
          <w:b/>
          <w:sz w:val="20"/>
        </w:rPr>
        <w:t>Članak 1.</w:t>
      </w:r>
    </w:p>
    <w:p w:rsidR="00B51DA9" w:rsidRPr="008C5015" w:rsidRDefault="00390EFF" w:rsidP="00B51DA9">
      <w:pPr>
        <w:ind w:firstLine="708"/>
        <w:rPr>
          <w:rFonts w:ascii="Arial" w:hAnsi="Arial" w:cs="Arial"/>
          <w:sz w:val="20"/>
        </w:rPr>
      </w:pPr>
      <w:r w:rsidRPr="008C5015">
        <w:rPr>
          <w:rFonts w:ascii="Arial" w:hAnsi="Arial" w:cs="Arial"/>
          <w:sz w:val="20"/>
        </w:rPr>
        <w:t xml:space="preserve">Planom nabave za </w:t>
      </w:r>
      <w:r w:rsidR="001A6567">
        <w:rPr>
          <w:rFonts w:ascii="Arial" w:hAnsi="Arial" w:cs="Arial"/>
          <w:sz w:val="20"/>
        </w:rPr>
        <w:t>2025</w:t>
      </w:r>
      <w:r w:rsidR="00B51DA9" w:rsidRPr="008C5015">
        <w:rPr>
          <w:rFonts w:ascii="Arial" w:hAnsi="Arial" w:cs="Arial"/>
          <w:sz w:val="20"/>
        </w:rPr>
        <w:t>. godinu, određuje se nabava roba, usluga i radova za koje su sredstva planirana u Financijskom planu</w:t>
      </w:r>
      <w:r w:rsidR="001A6567">
        <w:rPr>
          <w:rFonts w:ascii="Arial" w:hAnsi="Arial" w:cs="Arial"/>
          <w:sz w:val="20"/>
        </w:rPr>
        <w:t xml:space="preserve"> Dječjeg vrtića Kotoriba za 2025. godinu, a koja će se u 2025</w:t>
      </w:r>
      <w:r w:rsidR="00552EB8" w:rsidRPr="008C5015">
        <w:rPr>
          <w:rFonts w:ascii="Arial" w:hAnsi="Arial" w:cs="Arial"/>
          <w:sz w:val="20"/>
        </w:rPr>
        <w:t>.</w:t>
      </w:r>
      <w:r w:rsidR="00B51DA9" w:rsidRPr="008C5015">
        <w:rPr>
          <w:rFonts w:ascii="Arial" w:hAnsi="Arial" w:cs="Arial"/>
          <w:sz w:val="20"/>
        </w:rPr>
        <w:t xml:space="preserve"> godini provoditi prema odredbama Zakona o javnoj nabavi.</w:t>
      </w:r>
    </w:p>
    <w:p w:rsidR="00E71A34" w:rsidRPr="008C5015" w:rsidRDefault="00E71A34">
      <w:pPr>
        <w:rPr>
          <w:sz w:val="20"/>
        </w:rPr>
      </w:pPr>
    </w:p>
    <w:p w:rsidR="00B51DA9" w:rsidRPr="008C5015" w:rsidRDefault="00B51DA9" w:rsidP="00B51DA9">
      <w:pPr>
        <w:jc w:val="center"/>
        <w:rPr>
          <w:rFonts w:ascii="Arial" w:hAnsi="Arial" w:cs="Arial"/>
          <w:b/>
          <w:sz w:val="20"/>
        </w:rPr>
      </w:pPr>
      <w:bookmarkStart w:id="0" w:name="_Hlk533410067"/>
      <w:r w:rsidRPr="008C5015">
        <w:rPr>
          <w:rFonts w:ascii="Arial" w:hAnsi="Arial" w:cs="Arial"/>
          <w:b/>
          <w:sz w:val="20"/>
        </w:rPr>
        <w:t>Članak 2.</w:t>
      </w:r>
    </w:p>
    <w:p w:rsidR="00B51DA9" w:rsidRDefault="008C5015" w:rsidP="00B51DA9">
      <w:pPr>
        <w:ind w:firstLine="708"/>
        <w:rPr>
          <w:rFonts w:ascii="Arial" w:hAnsi="Arial" w:cs="Arial"/>
          <w:sz w:val="20"/>
        </w:rPr>
      </w:pPr>
      <w:r w:rsidRPr="008C5015">
        <w:rPr>
          <w:rFonts w:ascii="Arial" w:hAnsi="Arial" w:cs="Arial"/>
          <w:sz w:val="20"/>
        </w:rPr>
        <w:t>Tij</w:t>
      </w:r>
      <w:r w:rsidR="001A6567">
        <w:rPr>
          <w:rFonts w:ascii="Arial" w:hAnsi="Arial" w:cs="Arial"/>
          <w:sz w:val="20"/>
        </w:rPr>
        <w:t>ekom 2025</w:t>
      </w:r>
      <w:r w:rsidR="00B51DA9" w:rsidRPr="008C5015">
        <w:rPr>
          <w:rFonts w:ascii="Arial" w:hAnsi="Arial" w:cs="Arial"/>
          <w:sz w:val="20"/>
        </w:rPr>
        <w:t xml:space="preserve">. godine, pristupit će se </w:t>
      </w:r>
      <w:r w:rsidR="00A76A90" w:rsidRPr="008C5015">
        <w:rPr>
          <w:rFonts w:ascii="Arial" w:hAnsi="Arial" w:cs="Arial"/>
          <w:sz w:val="20"/>
        </w:rPr>
        <w:t>nabavi slijedećih radova, roba i</w:t>
      </w:r>
      <w:r w:rsidR="00B51DA9" w:rsidRPr="008C5015">
        <w:rPr>
          <w:rFonts w:ascii="Arial" w:hAnsi="Arial" w:cs="Arial"/>
          <w:sz w:val="20"/>
        </w:rPr>
        <w:t xml:space="preserve"> usluga: </w:t>
      </w:r>
    </w:p>
    <w:p w:rsidR="004A08AA" w:rsidRDefault="004A08AA" w:rsidP="00B51DA9">
      <w:pPr>
        <w:ind w:firstLine="708"/>
        <w:rPr>
          <w:rFonts w:ascii="Arial" w:hAnsi="Arial" w:cs="Arial"/>
          <w:sz w:val="20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3"/>
        <w:gridCol w:w="1559"/>
        <w:gridCol w:w="852"/>
        <w:gridCol w:w="950"/>
        <w:gridCol w:w="606"/>
        <w:gridCol w:w="992"/>
        <w:gridCol w:w="995"/>
        <w:gridCol w:w="992"/>
        <w:gridCol w:w="710"/>
        <w:gridCol w:w="850"/>
        <w:gridCol w:w="567"/>
        <w:gridCol w:w="707"/>
        <w:gridCol w:w="537"/>
        <w:gridCol w:w="1023"/>
        <w:gridCol w:w="567"/>
        <w:gridCol w:w="813"/>
      </w:tblGrid>
      <w:tr w:rsidR="00205E1E" w:rsidTr="00205E1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  <w:t>Naručitelj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  <w:t>Dječji vrtić Kotoriba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  <w:t>Godina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  <w:t>2025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  <w:t>Verzija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  <w:t>1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Cs w:val="28"/>
                <w:lang w:val="hr-HR"/>
              </w:rPr>
              <w:t>Datum donošenja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  <w:t>09.01.2025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32"/>
                <w:szCs w:val="3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Evidencijski broj nabave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Zakonski okvir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Predmet javne nabave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Vrsta ugovora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CPV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Procijenjena vrijednost nabave (EUR)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Vrsta postupka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Društvene i druge posebne usluge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Predmet podijeljen u grupe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Tehnika / Okvirni sporazum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Financiranje iz EU fondova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Planirani početak postupka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Planirano trajanje ugovora / O.S.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Provodi drugi naručitelj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Napomena</w:t>
            </w: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0001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JN-1/25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Meso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Robe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15110000 - Meso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2.500,00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NE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0002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JN-2/25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Mliječni proizvodi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Robe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15500000 - Mliječni proizvodi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2.500,00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NE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lastRenderedPageBreak/>
              <w:t>0003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JN-3/25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Žitarice, krumpir, povrće i voće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Robe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03200000 - Žitarice, krumpir, povrće, voće i orašasti plodovi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5.000,00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NE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0004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JN-4/25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Plin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Robe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09123000 - Prirodni plin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4.000,00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NE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05E1E" w:rsidTr="00205E1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4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0005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JN-5/25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Dogradnja zgrade Dječjeg vrtića Kotoriba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Radovi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45262800 - Radovi dogradnje zgrade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40.000,00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  <w:t>NE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C2073" w:rsidRDefault="005C2073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1A6567" w:rsidRDefault="001A6567" w:rsidP="0032251D">
      <w:pPr>
        <w:rPr>
          <w:noProof/>
          <w:lang w:val="hr-HR" w:eastAsia="hr-HR"/>
        </w:rPr>
      </w:pPr>
      <w:bookmarkStart w:id="1" w:name="_GoBack"/>
      <w:bookmarkEnd w:id="1"/>
    </w:p>
    <w:p w:rsidR="001A6567" w:rsidRDefault="001A6567" w:rsidP="0032251D">
      <w:pPr>
        <w:rPr>
          <w:noProof/>
          <w:lang w:val="hr-HR" w:eastAsia="hr-HR"/>
        </w:rPr>
      </w:pPr>
    </w:p>
    <w:p w:rsidR="001A6567" w:rsidRDefault="001A6567" w:rsidP="0032251D">
      <w:pPr>
        <w:rPr>
          <w:noProof/>
          <w:lang w:val="hr-HR" w:eastAsia="hr-HR"/>
        </w:rPr>
      </w:pPr>
    </w:p>
    <w:p w:rsidR="001A6567" w:rsidRPr="008C5015" w:rsidRDefault="001A6567" w:rsidP="0032251D">
      <w:pPr>
        <w:rPr>
          <w:rFonts w:ascii="Arial" w:hAnsi="Arial" w:cs="Arial"/>
          <w:sz w:val="20"/>
        </w:rPr>
      </w:pPr>
    </w:p>
    <w:p w:rsidR="00552EB8" w:rsidRPr="002F27F0" w:rsidRDefault="00552EB8" w:rsidP="00B51DA9">
      <w:pPr>
        <w:ind w:firstLine="708"/>
        <w:rPr>
          <w:rFonts w:ascii="Arial" w:hAnsi="Arial" w:cs="Arial"/>
          <w:color w:val="FF0000"/>
          <w:sz w:val="20"/>
        </w:rPr>
      </w:pPr>
    </w:p>
    <w:bookmarkEnd w:id="0"/>
    <w:p w:rsidR="00552EB8" w:rsidRPr="002F27F0" w:rsidRDefault="00552EB8" w:rsidP="00B51DA9">
      <w:pPr>
        <w:jc w:val="center"/>
        <w:rPr>
          <w:rFonts w:ascii="Arial" w:hAnsi="Arial" w:cs="Arial"/>
          <w:b/>
          <w:color w:val="FF0000"/>
          <w:sz w:val="20"/>
        </w:rPr>
      </w:pPr>
    </w:p>
    <w:p w:rsidR="00B51DA9" w:rsidRPr="00CB75B9" w:rsidRDefault="00B51DA9" w:rsidP="00B51DA9">
      <w:pPr>
        <w:jc w:val="center"/>
        <w:rPr>
          <w:rFonts w:ascii="Arial" w:hAnsi="Arial" w:cs="Arial"/>
          <w:b/>
          <w:sz w:val="20"/>
        </w:rPr>
      </w:pPr>
      <w:r w:rsidRPr="00CB75B9">
        <w:rPr>
          <w:rFonts w:ascii="Arial" w:hAnsi="Arial" w:cs="Arial"/>
          <w:b/>
          <w:sz w:val="20"/>
        </w:rPr>
        <w:t>Članak 3.</w:t>
      </w:r>
    </w:p>
    <w:p w:rsidR="005B789B" w:rsidRPr="00CB75B9" w:rsidRDefault="00B51DA9" w:rsidP="00B51DA9">
      <w:pPr>
        <w:ind w:firstLine="708"/>
        <w:rPr>
          <w:rFonts w:ascii="Arial" w:hAnsi="Arial" w:cs="Arial"/>
          <w:sz w:val="20"/>
        </w:rPr>
      </w:pPr>
      <w:r w:rsidRPr="00CB75B9">
        <w:rPr>
          <w:rFonts w:ascii="Arial" w:hAnsi="Arial" w:cs="Arial"/>
          <w:sz w:val="20"/>
        </w:rPr>
        <w:t xml:space="preserve">Ovaj Plan </w:t>
      </w:r>
      <w:r w:rsidR="001A6567">
        <w:rPr>
          <w:rFonts w:ascii="Arial" w:hAnsi="Arial" w:cs="Arial"/>
          <w:sz w:val="20"/>
        </w:rPr>
        <w:t>primjenjuje se od 1.1.2025</w:t>
      </w:r>
      <w:r w:rsidR="00552EB8" w:rsidRPr="00CB75B9">
        <w:rPr>
          <w:rFonts w:ascii="Arial" w:hAnsi="Arial" w:cs="Arial"/>
          <w:sz w:val="20"/>
        </w:rPr>
        <w:t>. godine i</w:t>
      </w:r>
      <w:r w:rsidR="005B789B" w:rsidRPr="00CB75B9">
        <w:rPr>
          <w:rFonts w:ascii="Arial" w:hAnsi="Arial" w:cs="Arial"/>
          <w:sz w:val="20"/>
        </w:rPr>
        <w:t xml:space="preserve"> objavit ć</w:t>
      </w:r>
      <w:r w:rsidR="00390EFF" w:rsidRPr="00CB75B9">
        <w:rPr>
          <w:rFonts w:ascii="Arial" w:hAnsi="Arial" w:cs="Arial"/>
          <w:sz w:val="20"/>
        </w:rPr>
        <w:t>e se na mrežnim</w:t>
      </w:r>
      <w:r w:rsidR="00552EB8" w:rsidRPr="00CB75B9">
        <w:rPr>
          <w:rFonts w:ascii="Arial" w:hAnsi="Arial" w:cs="Arial"/>
          <w:sz w:val="20"/>
        </w:rPr>
        <w:t xml:space="preserve"> stranicama</w:t>
      </w:r>
      <w:r w:rsidR="00CB75B9" w:rsidRPr="00CB75B9">
        <w:rPr>
          <w:rFonts w:ascii="Arial" w:hAnsi="Arial" w:cs="Arial"/>
          <w:sz w:val="20"/>
        </w:rPr>
        <w:t xml:space="preserve"> Dječjeg vrtića Kotoriba</w:t>
      </w:r>
      <w:r w:rsidR="00552EB8" w:rsidRPr="00CB75B9">
        <w:rPr>
          <w:rFonts w:ascii="Arial" w:hAnsi="Arial" w:cs="Arial"/>
          <w:sz w:val="20"/>
        </w:rPr>
        <w:t xml:space="preserve"> i Elektoničkom oglasniku javne nabave. </w:t>
      </w:r>
    </w:p>
    <w:p w:rsidR="005B789B" w:rsidRPr="002F27F0" w:rsidRDefault="005B789B" w:rsidP="005B789B">
      <w:pPr>
        <w:rPr>
          <w:rFonts w:ascii="Arial" w:hAnsi="Arial" w:cs="Arial"/>
          <w:color w:val="FF0000"/>
          <w:sz w:val="20"/>
        </w:rPr>
      </w:pPr>
    </w:p>
    <w:p w:rsidR="005B789B" w:rsidRPr="0032251D" w:rsidRDefault="005B789B" w:rsidP="005B789B">
      <w:pPr>
        <w:rPr>
          <w:rFonts w:ascii="Arial" w:hAnsi="Arial" w:cs="Arial"/>
          <w:sz w:val="20"/>
        </w:rPr>
      </w:pPr>
      <w:r w:rsidRPr="0032251D">
        <w:rPr>
          <w:rFonts w:ascii="Arial" w:hAnsi="Arial" w:cs="Arial"/>
          <w:sz w:val="20"/>
        </w:rPr>
        <w:t>KLASA:</w:t>
      </w:r>
      <w:r w:rsidR="001A6567">
        <w:rPr>
          <w:rFonts w:ascii="Arial" w:hAnsi="Arial" w:cs="Arial"/>
          <w:sz w:val="20"/>
        </w:rPr>
        <w:t xml:space="preserve"> 400-09/25</w:t>
      </w:r>
      <w:r w:rsidR="009320DD" w:rsidRPr="0032251D">
        <w:rPr>
          <w:rFonts w:ascii="Arial" w:hAnsi="Arial" w:cs="Arial"/>
          <w:sz w:val="20"/>
        </w:rPr>
        <w:t>-01/01</w:t>
      </w:r>
    </w:p>
    <w:p w:rsidR="005B789B" w:rsidRPr="0032251D" w:rsidRDefault="005B789B" w:rsidP="005B789B">
      <w:pPr>
        <w:rPr>
          <w:rFonts w:ascii="Arial" w:hAnsi="Arial" w:cs="Arial"/>
          <w:sz w:val="20"/>
        </w:rPr>
      </w:pPr>
      <w:r w:rsidRPr="0032251D">
        <w:rPr>
          <w:rFonts w:ascii="Arial" w:hAnsi="Arial" w:cs="Arial"/>
          <w:sz w:val="20"/>
        </w:rPr>
        <w:t>URBROJ:</w:t>
      </w:r>
      <w:r w:rsidR="001A6567">
        <w:rPr>
          <w:rFonts w:ascii="Arial" w:hAnsi="Arial" w:cs="Arial"/>
          <w:sz w:val="20"/>
        </w:rPr>
        <w:t xml:space="preserve"> 2109-98/25</w:t>
      </w:r>
      <w:r w:rsidR="00390EFF" w:rsidRPr="0032251D">
        <w:rPr>
          <w:rFonts w:ascii="Arial" w:hAnsi="Arial" w:cs="Arial"/>
          <w:sz w:val="20"/>
        </w:rPr>
        <w:t>-1</w:t>
      </w:r>
    </w:p>
    <w:p w:rsidR="005B789B" w:rsidRPr="0032251D" w:rsidRDefault="001A6567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Kotoriba, 9. siječnja 2025.</w:t>
      </w:r>
    </w:p>
    <w:p w:rsidR="005B789B" w:rsidRPr="00CB75B9" w:rsidRDefault="005B789B" w:rsidP="005B789B">
      <w:pPr>
        <w:rPr>
          <w:rFonts w:ascii="Arial" w:hAnsi="Arial" w:cs="Arial"/>
          <w:sz w:val="20"/>
        </w:rPr>
      </w:pPr>
      <w:r w:rsidRPr="002F27F0">
        <w:rPr>
          <w:rFonts w:ascii="Arial" w:hAnsi="Arial" w:cs="Arial"/>
          <w:color w:val="FF0000"/>
          <w:sz w:val="20"/>
        </w:rPr>
        <w:t xml:space="preserve">                                                                                                         </w:t>
      </w:r>
      <w:r w:rsidR="0032251D">
        <w:rPr>
          <w:rFonts w:ascii="Arial" w:hAnsi="Arial" w:cs="Arial"/>
          <w:color w:val="FF0000"/>
          <w:sz w:val="20"/>
        </w:rPr>
        <w:t xml:space="preserve">                            </w:t>
      </w:r>
      <w:r w:rsidRPr="002F27F0">
        <w:rPr>
          <w:rFonts w:ascii="Arial" w:hAnsi="Arial" w:cs="Arial"/>
          <w:color w:val="FF0000"/>
          <w:sz w:val="20"/>
        </w:rPr>
        <w:t xml:space="preserve">         </w:t>
      </w:r>
      <w:r w:rsidRPr="00CB75B9">
        <w:rPr>
          <w:rFonts w:ascii="Arial" w:hAnsi="Arial" w:cs="Arial"/>
          <w:sz w:val="20"/>
        </w:rPr>
        <w:t xml:space="preserve"> </w:t>
      </w:r>
      <w:r w:rsidR="001A6567">
        <w:rPr>
          <w:rFonts w:ascii="Arial" w:hAnsi="Arial" w:cs="Arial"/>
          <w:sz w:val="20"/>
        </w:rPr>
        <w:t>RAVNATELJICA</w:t>
      </w:r>
      <w:r w:rsidRPr="00CB75B9">
        <w:rPr>
          <w:rFonts w:ascii="Arial" w:hAnsi="Arial" w:cs="Arial"/>
          <w:sz w:val="20"/>
        </w:rPr>
        <w:t xml:space="preserve"> DJEČJEG VRTIĆA KOTORIBA</w:t>
      </w:r>
    </w:p>
    <w:p w:rsidR="00B51DA9" w:rsidRPr="00CB75B9" w:rsidRDefault="005B789B" w:rsidP="005B789B">
      <w:pPr>
        <w:rPr>
          <w:rFonts w:ascii="Arial" w:hAnsi="Arial" w:cs="Arial"/>
          <w:sz w:val="20"/>
        </w:rPr>
      </w:pPr>
      <w:r w:rsidRPr="00CB75B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1A6567">
        <w:rPr>
          <w:rFonts w:ascii="Arial" w:hAnsi="Arial" w:cs="Arial"/>
          <w:sz w:val="20"/>
        </w:rPr>
        <w:t xml:space="preserve">         Žaklina Gregurec Kranjec </w:t>
      </w:r>
    </w:p>
    <w:p w:rsidR="00E71A34" w:rsidRPr="002F27F0" w:rsidRDefault="00187CD5">
      <w:pPr>
        <w:rPr>
          <w:color w:val="FF0000"/>
        </w:rPr>
      </w:pPr>
      <w:r>
        <w:rPr>
          <w:color w:val="FF0000"/>
        </w:rPr>
        <w:t xml:space="preserve"> </w:t>
      </w:r>
    </w:p>
    <w:sectPr w:rsidR="00E71A34" w:rsidRPr="002F27F0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D8" w:rsidRDefault="000E7AD8" w:rsidP="00E71A34">
      <w:r>
        <w:separator/>
      </w:r>
    </w:p>
  </w:endnote>
  <w:endnote w:type="continuationSeparator" w:id="0">
    <w:p w:rsidR="000E7AD8" w:rsidRDefault="000E7AD8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D8" w:rsidRDefault="000E7AD8" w:rsidP="00E71A34">
      <w:r>
        <w:separator/>
      </w:r>
    </w:p>
  </w:footnote>
  <w:footnote w:type="continuationSeparator" w:id="0">
    <w:p w:rsidR="000E7AD8" w:rsidRDefault="000E7AD8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34"/>
    <w:rsid w:val="00027F78"/>
    <w:rsid w:val="000C613F"/>
    <w:rsid w:val="000D3C50"/>
    <w:rsid w:val="000E4272"/>
    <w:rsid w:val="000E7AD8"/>
    <w:rsid w:val="001247E5"/>
    <w:rsid w:val="00127B77"/>
    <w:rsid w:val="001379F4"/>
    <w:rsid w:val="00164A66"/>
    <w:rsid w:val="00187CD5"/>
    <w:rsid w:val="001A6567"/>
    <w:rsid w:val="00205E1E"/>
    <w:rsid w:val="002D67FA"/>
    <w:rsid w:val="002F27F0"/>
    <w:rsid w:val="00306527"/>
    <w:rsid w:val="00317FF7"/>
    <w:rsid w:val="0032251D"/>
    <w:rsid w:val="003363E4"/>
    <w:rsid w:val="0036606C"/>
    <w:rsid w:val="003864BF"/>
    <w:rsid w:val="00390EFF"/>
    <w:rsid w:val="0040503F"/>
    <w:rsid w:val="004241B8"/>
    <w:rsid w:val="004A08AA"/>
    <w:rsid w:val="00552EB8"/>
    <w:rsid w:val="005861EC"/>
    <w:rsid w:val="00593C32"/>
    <w:rsid w:val="005B789B"/>
    <w:rsid w:val="005C2073"/>
    <w:rsid w:val="005C4E3F"/>
    <w:rsid w:val="005F5BD9"/>
    <w:rsid w:val="006C6F3C"/>
    <w:rsid w:val="006E36F4"/>
    <w:rsid w:val="006F5FC3"/>
    <w:rsid w:val="0071079B"/>
    <w:rsid w:val="00711C6C"/>
    <w:rsid w:val="00770112"/>
    <w:rsid w:val="007F53A6"/>
    <w:rsid w:val="00830A27"/>
    <w:rsid w:val="00883F5D"/>
    <w:rsid w:val="008C5015"/>
    <w:rsid w:val="008F6A23"/>
    <w:rsid w:val="009320DD"/>
    <w:rsid w:val="009601AA"/>
    <w:rsid w:val="00960D65"/>
    <w:rsid w:val="00962111"/>
    <w:rsid w:val="009E36F8"/>
    <w:rsid w:val="00A35C45"/>
    <w:rsid w:val="00A76A90"/>
    <w:rsid w:val="00B24362"/>
    <w:rsid w:val="00B259C0"/>
    <w:rsid w:val="00B51DA9"/>
    <w:rsid w:val="00B53161"/>
    <w:rsid w:val="00BB0BB3"/>
    <w:rsid w:val="00BF09A9"/>
    <w:rsid w:val="00C07223"/>
    <w:rsid w:val="00C34CDA"/>
    <w:rsid w:val="00C803E6"/>
    <w:rsid w:val="00CB75B9"/>
    <w:rsid w:val="00CF105B"/>
    <w:rsid w:val="00D57EBA"/>
    <w:rsid w:val="00E71A34"/>
    <w:rsid w:val="00EF0FB1"/>
    <w:rsid w:val="00EF6DE9"/>
    <w:rsid w:val="00F6104B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707F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3</cp:revision>
  <cp:lastPrinted>2025-01-09T13:17:00Z</cp:lastPrinted>
  <dcterms:created xsi:type="dcterms:W3CDTF">2024-02-05T12:20:00Z</dcterms:created>
  <dcterms:modified xsi:type="dcterms:W3CDTF">2025-01-09T13:17:00Z</dcterms:modified>
</cp:coreProperties>
</file>